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E9" w:rsidRPr="000C37C3" w:rsidRDefault="002602E9" w:rsidP="002602E9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E9" w:rsidRDefault="002602E9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2602E9" w:rsidRDefault="002602E9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2602E9" w:rsidRPr="00E046CE" w:rsidRDefault="009B137B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ЧАПАЕ</w:t>
      </w:r>
      <w:r w:rsidR="002602E9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ВСКОГО МУНИЦИПАЛЬНОГО ОБРАЗОВАНИЯ</w:t>
      </w:r>
    </w:p>
    <w:p w:rsidR="002602E9" w:rsidRDefault="002602E9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МУНИЦИПАЛЬНОГО </w:t>
      </w: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РАЙОНА</w:t>
      </w:r>
    </w:p>
    <w:p w:rsidR="002602E9" w:rsidRDefault="002602E9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САРАТОВСКОЙ ОБЛАСТИ</w:t>
      </w:r>
    </w:p>
    <w:p w:rsidR="002602E9" w:rsidRPr="00E046CE" w:rsidRDefault="002602E9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2602E9" w:rsidRPr="003116C5" w:rsidRDefault="002602E9" w:rsidP="002602E9">
      <w:pPr>
        <w:jc w:val="center"/>
        <w:rPr>
          <w:sz w:val="28"/>
          <w:szCs w:val="28"/>
        </w:rPr>
      </w:pPr>
      <w:r w:rsidRPr="003116C5">
        <w:rPr>
          <w:sz w:val="28"/>
          <w:szCs w:val="28"/>
        </w:rPr>
        <w:t>РЕШЕНИЕ</w:t>
      </w:r>
    </w:p>
    <w:p w:rsidR="002602E9" w:rsidRDefault="002602E9" w:rsidP="002602E9">
      <w:pPr>
        <w:jc w:val="center"/>
        <w:rPr>
          <w:sz w:val="22"/>
        </w:rPr>
      </w:pPr>
    </w:p>
    <w:p w:rsidR="002602E9" w:rsidRDefault="002602E9" w:rsidP="002602E9">
      <w:pPr>
        <w:jc w:val="center"/>
        <w:rPr>
          <w:sz w:val="22"/>
        </w:rPr>
      </w:pPr>
    </w:p>
    <w:p w:rsidR="002602E9" w:rsidRPr="008A37DB" w:rsidRDefault="00A9708C" w:rsidP="002602E9">
      <w:pPr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2602E9" w:rsidRPr="008A37DB">
        <w:rPr>
          <w:sz w:val="28"/>
          <w:szCs w:val="28"/>
        </w:rPr>
        <w:t>т</w:t>
      </w:r>
      <w:r w:rsidR="008E0459">
        <w:rPr>
          <w:sz w:val="28"/>
          <w:szCs w:val="28"/>
        </w:rPr>
        <w:t xml:space="preserve">  </w:t>
      </w:r>
      <w:r w:rsidR="008B72BF">
        <w:rPr>
          <w:sz w:val="28"/>
          <w:szCs w:val="28"/>
        </w:rPr>
        <w:t>22.12</w:t>
      </w:r>
      <w:r w:rsidR="002602E9" w:rsidRPr="008A37D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602E9" w:rsidRPr="008A37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2E9">
        <w:rPr>
          <w:sz w:val="28"/>
          <w:szCs w:val="28"/>
        </w:rPr>
        <w:tab/>
        <w:t>№</w:t>
      </w:r>
      <w:r w:rsidR="008B72BF">
        <w:rPr>
          <w:sz w:val="28"/>
          <w:szCs w:val="28"/>
        </w:rPr>
        <w:t xml:space="preserve"> 94-149</w:t>
      </w:r>
      <w:r w:rsidR="002602E9">
        <w:rPr>
          <w:sz w:val="28"/>
          <w:szCs w:val="28"/>
        </w:rPr>
        <w:t xml:space="preserve"> </w:t>
      </w:r>
    </w:p>
    <w:p w:rsidR="002602E9" w:rsidRDefault="002602E9" w:rsidP="002602E9">
      <w:pPr>
        <w:pStyle w:val="a3"/>
        <w:ind w:right="35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Default="002602E9" w:rsidP="002602E9">
      <w:pPr>
        <w:pStyle w:val="a3"/>
        <w:ind w:right="35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Pr="00C37558" w:rsidRDefault="00A9708C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«</w:t>
      </w:r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утверждении Положения </w:t>
      </w:r>
      <w:proofErr w:type="gramStart"/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</w:t>
      </w:r>
      <w:proofErr w:type="gramEnd"/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денежном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proofErr w:type="gramStart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вознаграждении</w:t>
      </w:r>
      <w:proofErr w:type="gramEnd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депутатов, членов выборных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органов местного самоуправления, выборных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должностных лиц местного самоуправления,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денежном </w:t>
      </w:r>
      <w:proofErr w:type="gramStart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содержании</w:t>
      </w:r>
      <w:proofErr w:type="gramEnd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и размерах оплаты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труда муниципальных служащих </w:t>
      </w:r>
      <w:proofErr w:type="gramStart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в</w:t>
      </w:r>
      <w:proofErr w:type="gramEnd"/>
    </w:p>
    <w:p w:rsidR="002602E9" w:rsidRPr="00C37558" w:rsidRDefault="009B137B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Чапае</w:t>
      </w:r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вском муниципальном </w:t>
      </w:r>
      <w:proofErr w:type="gramStart"/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образовании</w:t>
      </w:r>
      <w:proofErr w:type="gramEnd"/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Ершовского</w:t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муниципального</w:t>
      </w: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района Саратовской области</w:t>
      </w:r>
      <w:r w:rsidR="00A9708C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».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Pr="00C37558" w:rsidRDefault="002602E9" w:rsidP="002602E9">
      <w:pPr>
        <w:pStyle w:val="a3"/>
        <w:ind w:right="35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8E1014" w:rsidRDefault="002602E9" w:rsidP="00260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86, 163 Бюджетного кодекса Российской Федерации, ст. 53 Федерального закона № 131 - ФЗ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Законом Саратовской области «О некоторых вопросах муниципальной службы в Саратовской области», Уставом </w:t>
      </w:r>
      <w:r w:rsidR="009B137B">
        <w:rPr>
          <w:sz w:val="28"/>
          <w:szCs w:val="28"/>
        </w:rPr>
        <w:t>Чапае</w:t>
      </w:r>
      <w:r>
        <w:rPr>
          <w:sz w:val="28"/>
          <w:szCs w:val="28"/>
        </w:rPr>
        <w:t xml:space="preserve">вского муниципального образования, Совет </w:t>
      </w:r>
      <w:r w:rsidR="009B137B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муниципального образования </w:t>
      </w:r>
    </w:p>
    <w:p w:rsidR="002602E9" w:rsidRPr="008E1014" w:rsidRDefault="002602E9" w:rsidP="008E1014">
      <w:pPr>
        <w:ind w:firstLine="567"/>
        <w:jc w:val="center"/>
        <w:rPr>
          <w:b/>
          <w:sz w:val="28"/>
          <w:szCs w:val="28"/>
        </w:rPr>
      </w:pPr>
      <w:r w:rsidRPr="008E1014">
        <w:rPr>
          <w:b/>
          <w:sz w:val="28"/>
          <w:szCs w:val="28"/>
        </w:rPr>
        <w:t>РЕШИЛ:</w:t>
      </w:r>
    </w:p>
    <w:p w:rsidR="002602E9" w:rsidRDefault="002602E9" w:rsidP="002602E9">
      <w:pPr>
        <w:pStyle w:val="a3"/>
        <w:ind w:firstLine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995E71">
        <w:rPr>
          <w:rFonts w:ascii="Times New Roman" w:hAnsi="Times New Roman" w:cs="Times New Roman"/>
          <w:i w:val="0"/>
          <w:sz w:val="28"/>
          <w:szCs w:val="28"/>
        </w:rPr>
        <w:t>Утвердить</w:t>
      </w:r>
      <w:r w:rsidR="009A0B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5E71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Положение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размерах оплаты труда</w:t>
      </w:r>
      <w:proofErr w:type="gramEnd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муниципальных служащих в </w:t>
      </w:r>
      <w:r w:rsidR="009B137B" w:rsidRPr="009B137B">
        <w:rPr>
          <w:rFonts w:ascii="Times New Roman" w:hAnsi="Times New Roman" w:cs="Times New Roman"/>
          <w:i w:val="0"/>
          <w:sz w:val="28"/>
          <w:szCs w:val="28"/>
        </w:rPr>
        <w:t>Чапае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вском муниципальном образовании Ершовского муниципального района Саратовской области.</w:t>
      </w:r>
    </w:p>
    <w:p w:rsidR="002602E9" w:rsidRDefault="002602E9" w:rsidP="002602E9">
      <w:pPr>
        <w:pStyle w:val="a3"/>
        <w:ind w:firstLine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Признать утратившим силу решение Совета </w:t>
      </w:r>
      <w:r w:rsidR="009B137B" w:rsidRPr="009B137B">
        <w:rPr>
          <w:rFonts w:ascii="Times New Roman" w:hAnsi="Times New Roman" w:cs="Times New Roman"/>
          <w:i w:val="0"/>
          <w:sz w:val="28"/>
          <w:szCs w:val="28"/>
        </w:rPr>
        <w:t>Чапаевского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муниципального образования от </w:t>
      </w:r>
      <w:r w:rsidR="009B137B">
        <w:rPr>
          <w:rFonts w:ascii="Times New Roman" w:hAnsi="Times New Roman"/>
          <w:i w:val="0"/>
          <w:color w:val="000000"/>
          <w:spacing w:val="3"/>
          <w:sz w:val="28"/>
          <w:szCs w:val="28"/>
        </w:rPr>
        <w:t>25.02.2013 года № 74-159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«Об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в </w:t>
      </w:r>
      <w:r w:rsidR="009B137B" w:rsidRPr="009B137B">
        <w:rPr>
          <w:rFonts w:ascii="Times New Roman" w:hAnsi="Times New Roman" w:cs="Times New Roman"/>
          <w:i w:val="0"/>
          <w:sz w:val="28"/>
          <w:szCs w:val="28"/>
        </w:rPr>
        <w:t>Чапаевск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ом муниципальном образовании 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lastRenderedPageBreak/>
        <w:t xml:space="preserve">Ершовского муниципального района Саратовской области», с изменениями от </w:t>
      </w:r>
      <w:r w:rsidR="008E1014" w:rsidRP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>19.03.2015</w:t>
      </w:r>
      <w:r w:rsidRP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г. № </w:t>
      </w:r>
      <w:r w:rsidR="008E1014" w:rsidRP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31-54, </w:t>
      </w:r>
      <w:r w:rsidRP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«О внесении изменений и дополнений в решение</w:t>
      </w:r>
      <w:r w:rsidRPr="009B137B">
        <w:rPr>
          <w:rFonts w:ascii="Times New Roman" w:hAnsi="Times New Roman"/>
          <w:i w:val="0"/>
          <w:color w:val="000000"/>
          <w:spacing w:val="3"/>
          <w:sz w:val="28"/>
          <w:szCs w:val="28"/>
          <w:highlight w:val="yellow"/>
        </w:rPr>
        <w:t xml:space="preserve"> </w:t>
      </w:r>
      <w:r w:rsidRP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>Совета</w:t>
      </w:r>
      <w:proofErr w:type="gramEnd"/>
      <w:r w:rsid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  <w:r w:rsidR="009B137B" w:rsidRPr="009B137B">
        <w:rPr>
          <w:rFonts w:ascii="Times New Roman" w:hAnsi="Times New Roman" w:cs="Times New Roman"/>
          <w:i w:val="0"/>
          <w:sz w:val="28"/>
          <w:szCs w:val="28"/>
        </w:rPr>
        <w:t>Чапаевского</w:t>
      </w:r>
      <w:r w:rsidR="008E101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муниципального образования от </w:t>
      </w:r>
      <w:r w:rsid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>25.02.2013 года № 74</w:t>
      </w:r>
      <w:r w:rsidRP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>-1</w:t>
      </w:r>
      <w:r w:rsidR="008E1014">
        <w:rPr>
          <w:rFonts w:ascii="Times New Roman" w:hAnsi="Times New Roman"/>
          <w:i w:val="0"/>
          <w:color w:val="000000"/>
          <w:spacing w:val="3"/>
          <w:sz w:val="28"/>
          <w:szCs w:val="28"/>
        </w:rPr>
        <w:t>59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«Об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размерах оплаты труда</w:t>
      </w:r>
      <w:proofErr w:type="gramEnd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муниципальных служащих в </w:t>
      </w:r>
      <w:r w:rsidR="008E1014" w:rsidRPr="009B137B">
        <w:rPr>
          <w:rFonts w:ascii="Times New Roman" w:hAnsi="Times New Roman" w:cs="Times New Roman"/>
          <w:i w:val="0"/>
          <w:sz w:val="28"/>
          <w:szCs w:val="28"/>
        </w:rPr>
        <w:t>Чапаевск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ом муниципальном образовании Ершовского муниципально</w:t>
      </w:r>
      <w:r w:rsidR="00C72D1F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го района Саратовской области»</w:t>
      </w:r>
      <w:r w:rsidR="006C0A59">
        <w:rPr>
          <w:rFonts w:ascii="Times New Roman" w:hAnsi="Times New Roman"/>
          <w:i w:val="0"/>
          <w:color w:val="000000"/>
          <w:spacing w:val="3"/>
          <w:sz w:val="28"/>
          <w:szCs w:val="28"/>
        </w:rPr>
        <w:t>.</w:t>
      </w:r>
    </w:p>
    <w:p w:rsidR="00C72D1F" w:rsidRDefault="00B31F15" w:rsidP="00B31F15">
      <w:pPr>
        <w:pStyle w:val="a3"/>
        <w:ind w:firstLine="851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2. </w:t>
      </w:r>
      <w:r w:rsidR="00C72D1F" w:rsidRPr="00C72D1F">
        <w:rPr>
          <w:rFonts w:ascii="Times New Roman" w:hAnsi="Times New Roman" w:cs="Times New Roman"/>
          <w:i w:val="0"/>
          <w:sz w:val="28"/>
          <w:szCs w:val="28"/>
        </w:rPr>
        <w:t xml:space="preserve">Настоящее </w:t>
      </w:r>
      <w:r w:rsidR="00C72D1F">
        <w:rPr>
          <w:rFonts w:ascii="Times New Roman" w:hAnsi="Times New Roman" w:cs="Times New Roman"/>
          <w:i w:val="0"/>
          <w:sz w:val="28"/>
          <w:szCs w:val="28"/>
        </w:rPr>
        <w:t xml:space="preserve">Решение Совета </w:t>
      </w:r>
      <w:r w:rsidR="008E1014" w:rsidRPr="009B137B">
        <w:rPr>
          <w:rFonts w:ascii="Times New Roman" w:hAnsi="Times New Roman" w:cs="Times New Roman"/>
          <w:i w:val="0"/>
          <w:sz w:val="28"/>
          <w:szCs w:val="28"/>
        </w:rPr>
        <w:t>Чапаевского</w:t>
      </w:r>
      <w:r w:rsidR="00C72D1F" w:rsidRPr="00C72D1F">
        <w:rPr>
          <w:rFonts w:ascii="Times New Roman" w:hAnsi="Times New Roman" w:cs="Times New Roman"/>
          <w:i w:val="0"/>
          <w:sz w:val="28"/>
          <w:szCs w:val="28"/>
        </w:rPr>
        <w:t xml:space="preserve"> вступает в силу с </w:t>
      </w:r>
      <w:r w:rsidR="00083295" w:rsidRPr="00083295">
        <w:rPr>
          <w:rFonts w:ascii="Times New Roman" w:hAnsi="Times New Roman" w:cs="Times New Roman"/>
          <w:i w:val="0"/>
          <w:sz w:val="28"/>
          <w:szCs w:val="28"/>
        </w:rPr>
        <w:t>01.01</w:t>
      </w:r>
      <w:r w:rsidR="00C72D1F" w:rsidRPr="00083295">
        <w:rPr>
          <w:rFonts w:ascii="Times New Roman" w:hAnsi="Times New Roman" w:cs="Times New Roman"/>
          <w:i w:val="0"/>
          <w:sz w:val="28"/>
          <w:szCs w:val="28"/>
        </w:rPr>
        <w:t>.</w:t>
      </w:r>
      <w:r w:rsidR="00A9708C" w:rsidRPr="006C0A59">
        <w:rPr>
          <w:rFonts w:ascii="Times New Roman" w:hAnsi="Times New Roman" w:cs="Times New Roman"/>
          <w:i w:val="0"/>
          <w:sz w:val="28"/>
          <w:szCs w:val="28"/>
        </w:rPr>
        <w:t>2018</w:t>
      </w:r>
      <w:r w:rsidR="00C72D1F" w:rsidRPr="006C0A59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602E9" w:rsidRPr="00536297" w:rsidRDefault="002602E9" w:rsidP="00B31F15">
      <w:pPr>
        <w:pStyle w:val="a3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3. Обнародовать настоящее решение и разместить на официальном сайте </w:t>
      </w:r>
      <w:r w:rsidR="008E1014" w:rsidRPr="009B137B">
        <w:rPr>
          <w:rFonts w:ascii="Times New Roman" w:hAnsi="Times New Roman" w:cs="Times New Roman"/>
          <w:i w:val="0"/>
          <w:sz w:val="28"/>
          <w:szCs w:val="28"/>
        </w:rPr>
        <w:t>Чапаевского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</w:t>
      </w:r>
      <w:r w:rsidR="00B31F15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Ершовского муниципального района Саратовской области</w:t>
      </w:r>
      <w:r w:rsidR="009A0B20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в сети Интернет.</w:t>
      </w:r>
    </w:p>
    <w:p w:rsidR="002602E9" w:rsidRDefault="002602E9" w:rsidP="002602E9">
      <w:pPr>
        <w:pStyle w:val="a3"/>
        <w:ind w:firstLine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Default="002602E9" w:rsidP="002602E9">
      <w:pPr>
        <w:pStyle w:val="a3"/>
        <w:ind w:left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Pr="00995E71" w:rsidRDefault="002602E9" w:rsidP="002602E9">
      <w:pPr>
        <w:pStyle w:val="a3"/>
        <w:ind w:left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Default="008E1014" w:rsidP="002602E9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602E9">
        <w:rPr>
          <w:color w:val="000000"/>
          <w:sz w:val="28"/>
          <w:szCs w:val="28"/>
        </w:rPr>
        <w:t xml:space="preserve"> Совета </w:t>
      </w:r>
      <w:r w:rsidRPr="008E1014">
        <w:rPr>
          <w:sz w:val="28"/>
          <w:szCs w:val="28"/>
        </w:rPr>
        <w:t>Чапаевского</w:t>
      </w:r>
    </w:p>
    <w:p w:rsidR="002602E9" w:rsidRDefault="002602E9" w:rsidP="002602E9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8E1014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E1014">
        <w:rPr>
          <w:color w:val="000000"/>
          <w:sz w:val="28"/>
          <w:szCs w:val="28"/>
        </w:rPr>
        <w:t>А.К. Иванов</w:t>
      </w:r>
    </w:p>
    <w:p w:rsidR="002602E9" w:rsidRPr="00995E71" w:rsidRDefault="002602E9" w:rsidP="002602E9">
      <w:r>
        <w:br w:type="page"/>
      </w:r>
    </w:p>
    <w:p w:rsidR="002602E9" w:rsidRDefault="00C33AC2" w:rsidP="002602E9">
      <w:pPr>
        <w:ind w:left="48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lastRenderedPageBreak/>
        <w:t>Приложение №</w:t>
      </w:r>
      <w:r w:rsidR="002602E9" w:rsidRPr="00C37558">
        <w:rPr>
          <w:w w:val="96"/>
          <w:sz w:val="28"/>
          <w:szCs w:val="28"/>
        </w:rPr>
        <w:t>1</w:t>
      </w:r>
      <w:r>
        <w:rPr>
          <w:w w:val="96"/>
          <w:sz w:val="28"/>
          <w:szCs w:val="28"/>
        </w:rPr>
        <w:t xml:space="preserve"> </w:t>
      </w:r>
      <w:r w:rsidR="002602E9" w:rsidRPr="00C37558">
        <w:rPr>
          <w:w w:val="96"/>
          <w:sz w:val="28"/>
          <w:szCs w:val="28"/>
        </w:rPr>
        <w:t>к решению</w:t>
      </w:r>
    </w:p>
    <w:p w:rsidR="002602E9" w:rsidRDefault="002602E9" w:rsidP="002602E9">
      <w:pPr>
        <w:ind w:left="4820"/>
        <w:jc w:val="both"/>
        <w:rPr>
          <w:w w:val="96"/>
          <w:sz w:val="28"/>
          <w:szCs w:val="28"/>
        </w:rPr>
      </w:pPr>
      <w:r w:rsidRPr="00C37558">
        <w:rPr>
          <w:w w:val="96"/>
          <w:sz w:val="28"/>
          <w:szCs w:val="28"/>
        </w:rPr>
        <w:t xml:space="preserve"> Совета</w:t>
      </w:r>
      <w:r w:rsidR="009A0B20">
        <w:rPr>
          <w:w w:val="96"/>
          <w:sz w:val="28"/>
          <w:szCs w:val="28"/>
        </w:rPr>
        <w:t xml:space="preserve"> </w:t>
      </w:r>
      <w:r w:rsidR="008E1014" w:rsidRPr="008E1014">
        <w:rPr>
          <w:sz w:val="28"/>
          <w:szCs w:val="28"/>
        </w:rPr>
        <w:t>Чапаевского</w:t>
      </w:r>
    </w:p>
    <w:p w:rsidR="002602E9" w:rsidRDefault="009A0B20" w:rsidP="002602E9">
      <w:pPr>
        <w:ind w:left="48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>м</w:t>
      </w:r>
      <w:r w:rsidR="002602E9" w:rsidRPr="00C37558">
        <w:rPr>
          <w:w w:val="96"/>
          <w:sz w:val="28"/>
          <w:szCs w:val="28"/>
        </w:rPr>
        <w:t>униципального</w:t>
      </w:r>
      <w:r>
        <w:rPr>
          <w:w w:val="96"/>
          <w:sz w:val="28"/>
          <w:szCs w:val="28"/>
        </w:rPr>
        <w:t xml:space="preserve"> </w:t>
      </w:r>
      <w:r w:rsidR="002602E9" w:rsidRPr="00C37558">
        <w:rPr>
          <w:w w:val="96"/>
          <w:sz w:val="28"/>
          <w:szCs w:val="28"/>
        </w:rPr>
        <w:t>образования</w:t>
      </w:r>
    </w:p>
    <w:p w:rsidR="002602E9" w:rsidRPr="00C37558" w:rsidRDefault="002602E9" w:rsidP="002602E9">
      <w:pPr>
        <w:ind w:left="48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>Ершовского</w:t>
      </w:r>
      <w:r w:rsidR="009A0B20">
        <w:rPr>
          <w:w w:val="96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>
        <w:rPr>
          <w:w w:val="96"/>
          <w:sz w:val="28"/>
          <w:szCs w:val="28"/>
        </w:rPr>
        <w:t xml:space="preserve"> района Саратовской области</w:t>
      </w:r>
    </w:p>
    <w:p w:rsidR="002602E9" w:rsidRDefault="002602E9" w:rsidP="002602E9">
      <w:pPr>
        <w:ind w:left="4820"/>
        <w:jc w:val="both"/>
        <w:rPr>
          <w:spacing w:val="4"/>
          <w:w w:val="96"/>
          <w:sz w:val="28"/>
          <w:szCs w:val="28"/>
          <w:u w:val="single"/>
        </w:rPr>
      </w:pPr>
      <w:r>
        <w:rPr>
          <w:spacing w:val="4"/>
          <w:w w:val="96"/>
          <w:sz w:val="28"/>
          <w:szCs w:val="28"/>
        </w:rPr>
        <w:t>о</w:t>
      </w:r>
      <w:r w:rsidRPr="00C37558">
        <w:rPr>
          <w:spacing w:val="4"/>
          <w:w w:val="96"/>
          <w:sz w:val="28"/>
          <w:szCs w:val="28"/>
        </w:rPr>
        <w:t>т</w:t>
      </w:r>
      <w:r w:rsidR="001D6B24">
        <w:rPr>
          <w:spacing w:val="4"/>
          <w:w w:val="96"/>
          <w:sz w:val="28"/>
          <w:szCs w:val="28"/>
        </w:rPr>
        <w:t xml:space="preserve"> </w:t>
      </w:r>
      <w:r w:rsidR="008B72BF">
        <w:rPr>
          <w:spacing w:val="4"/>
          <w:w w:val="96"/>
          <w:sz w:val="28"/>
          <w:szCs w:val="28"/>
        </w:rPr>
        <w:t>2</w:t>
      </w:r>
      <w:r w:rsidR="00C33AC2">
        <w:rPr>
          <w:spacing w:val="4"/>
          <w:w w:val="96"/>
          <w:sz w:val="28"/>
          <w:szCs w:val="28"/>
        </w:rPr>
        <w:t>2.12.</w:t>
      </w:r>
      <w:r w:rsidRPr="00C37558">
        <w:rPr>
          <w:spacing w:val="4"/>
          <w:w w:val="96"/>
          <w:sz w:val="28"/>
          <w:szCs w:val="28"/>
        </w:rPr>
        <w:t>201</w:t>
      </w:r>
      <w:r w:rsidR="00C33AC2">
        <w:rPr>
          <w:spacing w:val="4"/>
          <w:w w:val="96"/>
          <w:sz w:val="28"/>
          <w:szCs w:val="28"/>
        </w:rPr>
        <w:t>7</w:t>
      </w:r>
      <w:r w:rsidRPr="00C37558">
        <w:rPr>
          <w:spacing w:val="4"/>
          <w:w w:val="96"/>
          <w:sz w:val="28"/>
          <w:szCs w:val="28"/>
        </w:rPr>
        <w:t xml:space="preserve"> года № </w:t>
      </w:r>
      <w:r w:rsidR="008B72BF">
        <w:rPr>
          <w:spacing w:val="4"/>
          <w:w w:val="96"/>
          <w:sz w:val="28"/>
          <w:szCs w:val="28"/>
        </w:rPr>
        <w:t>94</w:t>
      </w:r>
      <w:r w:rsidR="00C33AC2">
        <w:rPr>
          <w:spacing w:val="4"/>
          <w:w w:val="96"/>
          <w:sz w:val="28"/>
          <w:szCs w:val="28"/>
        </w:rPr>
        <w:t>-14</w:t>
      </w:r>
      <w:r w:rsidR="008B72BF">
        <w:rPr>
          <w:spacing w:val="4"/>
          <w:w w:val="96"/>
          <w:sz w:val="28"/>
          <w:szCs w:val="28"/>
        </w:rPr>
        <w:t>9</w:t>
      </w:r>
    </w:p>
    <w:p w:rsidR="002602E9" w:rsidRPr="00C37558" w:rsidRDefault="002602E9" w:rsidP="002602E9">
      <w:pPr>
        <w:ind w:left="4820"/>
        <w:jc w:val="both"/>
        <w:rPr>
          <w:sz w:val="28"/>
          <w:szCs w:val="28"/>
        </w:rPr>
      </w:pPr>
    </w:p>
    <w:p w:rsidR="002602E9" w:rsidRPr="00C37558" w:rsidRDefault="002602E9" w:rsidP="002602E9">
      <w:pPr>
        <w:jc w:val="center"/>
        <w:rPr>
          <w:sz w:val="28"/>
          <w:szCs w:val="28"/>
        </w:rPr>
      </w:pPr>
      <w:r w:rsidRPr="00C37558">
        <w:rPr>
          <w:b/>
          <w:bCs/>
          <w:w w:val="96"/>
          <w:sz w:val="28"/>
          <w:szCs w:val="28"/>
        </w:rPr>
        <w:t>Положение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  <w:r w:rsidRPr="00C37558">
        <w:rPr>
          <w:b/>
          <w:bCs/>
          <w:spacing w:val="-2"/>
          <w:w w:val="96"/>
          <w:sz w:val="28"/>
          <w:szCs w:val="28"/>
        </w:rPr>
        <w:t>о денежном вознаграждении депутатов, членов выборных органов</w:t>
      </w:r>
    </w:p>
    <w:p w:rsidR="002602E9" w:rsidRDefault="002602E9" w:rsidP="002602E9">
      <w:pPr>
        <w:jc w:val="center"/>
        <w:rPr>
          <w:b/>
          <w:bCs/>
          <w:w w:val="96"/>
          <w:sz w:val="28"/>
          <w:szCs w:val="28"/>
        </w:rPr>
      </w:pPr>
      <w:r w:rsidRPr="00C37558">
        <w:rPr>
          <w:b/>
          <w:bCs/>
          <w:spacing w:val="1"/>
          <w:w w:val="96"/>
          <w:sz w:val="28"/>
          <w:szCs w:val="28"/>
        </w:rPr>
        <w:t>местного самоуправления, выборных должностных лиц местного самоуправления,</w:t>
      </w:r>
      <w:r w:rsidR="009A0B20">
        <w:rPr>
          <w:b/>
          <w:bCs/>
          <w:spacing w:val="1"/>
          <w:w w:val="96"/>
          <w:sz w:val="28"/>
          <w:szCs w:val="28"/>
        </w:rPr>
        <w:t xml:space="preserve"> </w:t>
      </w:r>
      <w:r w:rsidRPr="00C37558">
        <w:rPr>
          <w:b/>
          <w:bCs/>
          <w:spacing w:val="1"/>
          <w:w w:val="96"/>
          <w:sz w:val="28"/>
          <w:szCs w:val="28"/>
        </w:rPr>
        <w:t>денежном содержании и размерах</w:t>
      </w:r>
      <w:r w:rsidR="009A0B20">
        <w:rPr>
          <w:b/>
          <w:bCs/>
          <w:spacing w:val="1"/>
          <w:w w:val="96"/>
          <w:sz w:val="28"/>
          <w:szCs w:val="28"/>
        </w:rPr>
        <w:t xml:space="preserve"> </w:t>
      </w:r>
      <w:r w:rsidRPr="00C37558">
        <w:rPr>
          <w:b/>
          <w:bCs/>
          <w:spacing w:val="1"/>
          <w:w w:val="96"/>
          <w:sz w:val="28"/>
          <w:szCs w:val="28"/>
        </w:rPr>
        <w:t xml:space="preserve">оплаты труда муниципальных служащих </w:t>
      </w:r>
      <w:proofErr w:type="gramStart"/>
      <w:r w:rsidRPr="00C37558">
        <w:rPr>
          <w:b/>
          <w:bCs/>
          <w:spacing w:val="1"/>
          <w:w w:val="96"/>
          <w:sz w:val="28"/>
          <w:szCs w:val="28"/>
        </w:rPr>
        <w:t>в</w:t>
      </w:r>
      <w:proofErr w:type="gramEnd"/>
      <w:r w:rsidR="009A0B20">
        <w:rPr>
          <w:b/>
          <w:bCs/>
          <w:spacing w:val="1"/>
          <w:w w:val="96"/>
          <w:sz w:val="28"/>
          <w:szCs w:val="28"/>
        </w:rPr>
        <w:t xml:space="preserve"> </w:t>
      </w:r>
      <w:proofErr w:type="gramStart"/>
      <w:r w:rsidR="008E1014" w:rsidRPr="008E1014">
        <w:rPr>
          <w:b/>
          <w:sz w:val="28"/>
          <w:szCs w:val="28"/>
        </w:rPr>
        <w:t>Чапаевском</w:t>
      </w:r>
      <w:proofErr w:type="gramEnd"/>
      <w:r w:rsidRPr="00C37558">
        <w:rPr>
          <w:b/>
          <w:bCs/>
          <w:w w:val="96"/>
          <w:sz w:val="28"/>
          <w:szCs w:val="28"/>
        </w:rPr>
        <w:t xml:space="preserve"> муниципальном образовании Ершовского</w:t>
      </w:r>
      <w:r w:rsidR="009A0B20">
        <w:rPr>
          <w:b/>
          <w:bCs/>
          <w:w w:val="96"/>
          <w:sz w:val="28"/>
          <w:szCs w:val="28"/>
        </w:rPr>
        <w:t xml:space="preserve"> </w:t>
      </w:r>
      <w:r w:rsidRPr="002602E9">
        <w:rPr>
          <w:b/>
          <w:color w:val="000000"/>
          <w:spacing w:val="3"/>
          <w:sz w:val="28"/>
          <w:szCs w:val="28"/>
        </w:rPr>
        <w:t>муниципального</w:t>
      </w:r>
      <w:r w:rsidR="009A0B20">
        <w:rPr>
          <w:b/>
          <w:color w:val="000000"/>
          <w:spacing w:val="3"/>
          <w:sz w:val="28"/>
          <w:szCs w:val="28"/>
        </w:rPr>
        <w:t xml:space="preserve"> </w:t>
      </w:r>
      <w:r w:rsidRPr="00C37558">
        <w:rPr>
          <w:b/>
          <w:bCs/>
          <w:w w:val="96"/>
          <w:sz w:val="28"/>
          <w:szCs w:val="28"/>
        </w:rPr>
        <w:t>района Саратовской области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8E1014" w:rsidRDefault="008E1014" w:rsidP="002602E9">
      <w:pPr>
        <w:jc w:val="center"/>
        <w:rPr>
          <w:b/>
          <w:bCs/>
          <w:w w:val="96"/>
          <w:sz w:val="28"/>
          <w:szCs w:val="28"/>
        </w:rPr>
      </w:pPr>
    </w:p>
    <w:p w:rsidR="002602E9" w:rsidRDefault="002602E9" w:rsidP="002602E9">
      <w:pPr>
        <w:jc w:val="center"/>
        <w:rPr>
          <w:b/>
          <w:bCs/>
          <w:w w:val="96"/>
          <w:sz w:val="28"/>
          <w:szCs w:val="28"/>
        </w:rPr>
      </w:pPr>
      <w:r w:rsidRPr="00C37558">
        <w:rPr>
          <w:b/>
          <w:bCs/>
          <w:w w:val="96"/>
          <w:sz w:val="28"/>
          <w:szCs w:val="28"/>
        </w:rPr>
        <w:t>Общие положения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w w:val="96"/>
          <w:sz w:val="28"/>
          <w:szCs w:val="28"/>
        </w:rPr>
        <w:t>Настоящее Положение устанавливает размеры денежного вознаграждения депутатов,</w:t>
      </w:r>
      <w:r w:rsidR="009A0B20">
        <w:rPr>
          <w:w w:val="96"/>
          <w:sz w:val="28"/>
          <w:szCs w:val="28"/>
        </w:rPr>
        <w:t xml:space="preserve"> </w:t>
      </w:r>
      <w:r w:rsidRPr="00C37558">
        <w:rPr>
          <w:spacing w:val="8"/>
          <w:w w:val="96"/>
          <w:sz w:val="28"/>
          <w:szCs w:val="28"/>
        </w:rPr>
        <w:t>членов выборных органов местного самоуправления, выборных должностных лиц</w:t>
      </w:r>
      <w:r w:rsidR="009A0B20">
        <w:rPr>
          <w:spacing w:val="8"/>
          <w:w w:val="96"/>
          <w:sz w:val="28"/>
          <w:szCs w:val="28"/>
        </w:rPr>
        <w:t xml:space="preserve"> </w:t>
      </w:r>
      <w:r w:rsidRPr="00C37558">
        <w:rPr>
          <w:spacing w:val="1"/>
          <w:w w:val="96"/>
          <w:sz w:val="28"/>
          <w:szCs w:val="28"/>
        </w:rPr>
        <w:t xml:space="preserve">местного самоуправления, структуру денежного содержания и </w:t>
      </w:r>
      <w:proofErr w:type="gramStart"/>
      <w:r w:rsidRPr="00C37558">
        <w:rPr>
          <w:spacing w:val="1"/>
          <w:w w:val="96"/>
          <w:sz w:val="28"/>
          <w:szCs w:val="28"/>
        </w:rPr>
        <w:t>размеры оплаты труда</w:t>
      </w:r>
      <w:proofErr w:type="gramEnd"/>
      <w:r w:rsidR="003756BB">
        <w:rPr>
          <w:spacing w:val="1"/>
          <w:w w:val="96"/>
          <w:sz w:val="28"/>
          <w:szCs w:val="28"/>
        </w:rPr>
        <w:t xml:space="preserve"> </w:t>
      </w:r>
      <w:r w:rsidRPr="00C37558">
        <w:rPr>
          <w:spacing w:val="-2"/>
          <w:w w:val="96"/>
          <w:sz w:val="28"/>
          <w:szCs w:val="28"/>
        </w:rPr>
        <w:t xml:space="preserve">муниципальных служащих в </w:t>
      </w:r>
      <w:r w:rsidR="008E1014" w:rsidRPr="008E1014">
        <w:rPr>
          <w:sz w:val="28"/>
          <w:szCs w:val="28"/>
        </w:rPr>
        <w:t>Чапаевско</w:t>
      </w:r>
      <w:r w:rsidR="008E1014">
        <w:rPr>
          <w:sz w:val="28"/>
          <w:szCs w:val="28"/>
        </w:rPr>
        <w:t>м</w:t>
      </w:r>
      <w:r w:rsidRPr="00C37558">
        <w:rPr>
          <w:spacing w:val="-2"/>
          <w:w w:val="96"/>
          <w:sz w:val="28"/>
          <w:szCs w:val="28"/>
        </w:rPr>
        <w:t xml:space="preserve"> муниципальном образовании Ершовского</w:t>
      </w:r>
      <w:r w:rsidR="003756BB">
        <w:rPr>
          <w:spacing w:val="-2"/>
          <w:w w:val="96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 w:rsidRPr="00C37558">
        <w:rPr>
          <w:spacing w:val="-2"/>
          <w:w w:val="96"/>
          <w:sz w:val="28"/>
          <w:szCs w:val="28"/>
        </w:rPr>
        <w:t xml:space="preserve"> района Саратовской области.</w:t>
      </w:r>
    </w:p>
    <w:p w:rsidR="002602E9" w:rsidRPr="00C37558" w:rsidRDefault="002602E9" w:rsidP="002602E9">
      <w:pPr>
        <w:jc w:val="both"/>
        <w:rPr>
          <w:b/>
          <w:bCs/>
          <w:color w:val="323232"/>
          <w:spacing w:val="-4"/>
          <w:sz w:val="28"/>
          <w:szCs w:val="28"/>
        </w:rPr>
      </w:pPr>
    </w:p>
    <w:p w:rsidR="002602E9" w:rsidRPr="008E1014" w:rsidRDefault="00683A7E" w:rsidP="002602E9">
      <w:pPr>
        <w:ind w:firstLine="851"/>
        <w:jc w:val="both"/>
        <w:rPr>
          <w:b/>
          <w:bCs/>
          <w:color w:val="000000" w:themeColor="text1"/>
          <w:spacing w:val="-4"/>
          <w:sz w:val="28"/>
          <w:szCs w:val="28"/>
        </w:rPr>
      </w:pPr>
      <w:r>
        <w:rPr>
          <w:b/>
          <w:bCs/>
          <w:color w:val="000000" w:themeColor="text1"/>
          <w:spacing w:val="-4"/>
          <w:sz w:val="28"/>
          <w:szCs w:val="28"/>
        </w:rPr>
        <w:t>1</w:t>
      </w:r>
      <w:r w:rsidR="002602E9" w:rsidRPr="008E1014">
        <w:rPr>
          <w:b/>
          <w:bCs/>
          <w:color w:val="000000" w:themeColor="text1"/>
          <w:spacing w:val="-4"/>
          <w:sz w:val="28"/>
          <w:szCs w:val="28"/>
        </w:rPr>
        <w:t>.Денежное содержание муниципальных служащих.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2"/>
          <w:sz w:val="28"/>
          <w:szCs w:val="28"/>
        </w:rPr>
        <w:t xml:space="preserve">1. Денежное содержание муниципальных служащих состоит из должностного оклада,  оклада за классный чин, </w:t>
      </w:r>
      <w:r w:rsidRPr="0057720D">
        <w:rPr>
          <w:spacing w:val="-5"/>
          <w:sz w:val="28"/>
          <w:szCs w:val="28"/>
        </w:rPr>
        <w:t>ежемесячных и иных дополнительных выплат, к которым относятся: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4"/>
          <w:sz w:val="28"/>
          <w:szCs w:val="28"/>
        </w:rPr>
        <w:t xml:space="preserve">- </w:t>
      </w:r>
      <w:r w:rsidRPr="0057720D">
        <w:rPr>
          <w:spacing w:val="2"/>
          <w:sz w:val="28"/>
          <w:szCs w:val="28"/>
        </w:rPr>
        <w:t xml:space="preserve">ежемесячная надбавка к должностному окладу за выслугу лет на муниципальной </w:t>
      </w:r>
      <w:r w:rsidRPr="0057720D">
        <w:rPr>
          <w:spacing w:val="-9"/>
          <w:sz w:val="28"/>
          <w:szCs w:val="28"/>
        </w:rPr>
        <w:t>службе;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z w:val="28"/>
          <w:szCs w:val="28"/>
        </w:rPr>
        <w:t xml:space="preserve">- ежемесячная надбавка к должностному окладу за особые условия муниципальной </w:t>
      </w:r>
      <w:r w:rsidRPr="0057720D">
        <w:rPr>
          <w:spacing w:val="-10"/>
          <w:sz w:val="28"/>
          <w:szCs w:val="28"/>
        </w:rPr>
        <w:t>службы;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5"/>
          <w:sz w:val="28"/>
          <w:szCs w:val="28"/>
        </w:rPr>
        <w:t>- премия за выполнение особо важных и сложных заданий;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5"/>
          <w:sz w:val="28"/>
          <w:szCs w:val="28"/>
        </w:rPr>
        <w:t>- ежемесячное денежное поощрение;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4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2602E9" w:rsidRDefault="002602E9" w:rsidP="002602E9">
      <w:pPr>
        <w:ind w:firstLine="851"/>
        <w:jc w:val="both"/>
        <w:rPr>
          <w:color w:val="323232"/>
          <w:sz w:val="28"/>
          <w:szCs w:val="28"/>
        </w:rPr>
      </w:pPr>
      <w:r w:rsidRPr="0057720D">
        <w:rPr>
          <w:spacing w:val="-7"/>
          <w:sz w:val="28"/>
          <w:szCs w:val="28"/>
        </w:rPr>
        <w:t>- материальная помощь.</w:t>
      </w:r>
      <w:r w:rsidRPr="0057720D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color w:val="323232"/>
          <w:sz w:val="28"/>
          <w:szCs w:val="28"/>
        </w:rPr>
      </w:pPr>
    </w:p>
    <w:p w:rsidR="002602E9" w:rsidRPr="0057720D" w:rsidRDefault="00683A7E" w:rsidP="002602E9">
      <w:pPr>
        <w:ind w:firstLine="851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</w:t>
      </w:r>
      <w:r w:rsidR="002602E9" w:rsidRPr="0057720D">
        <w:rPr>
          <w:b/>
          <w:bCs/>
          <w:spacing w:val="-6"/>
          <w:sz w:val="28"/>
          <w:szCs w:val="28"/>
        </w:rPr>
        <w:t xml:space="preserve">. </w:t>
      </w:r>
      <w:r w:rsidR="002602E9" w:rsidRPr="0057720D">
        <w:rPr>
          <w:b/>
          <w:bCs/>
          <w:spacing w:val="-5"/>
          <w:sz w:val="28"/>
          <w:szCs w:val="28"/>
        </w:rPr>
        <w:t>Размеры должностных окладов муниципальных служащих.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</w:p>
    <w:p w:rsidR="002602E9" w:rsidRPr="0057720D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57720D">
        <w:rPr>
          <w:spacing w:val="9"/>
          <w:sz w:val="28"/>
          <w:szCs w:val="28"/>
        </w:rPr>
        <w:t xml:space="preserve">1. Установить размеры должностных окладов муниципальных служащих в </w:t>
      </w:r>
      <w:r w:rsidRPr="0057720D">
        <w:rPr>
          <w:spacing w:val="-5"/>
          <w:sz w:val="28"/>
          <w:szCs w:val="28"/>
        </w:rPr>
        <w:t xml:space="preserve">соответствии с замещаемыми ими должностями, включенными в Реестр </w:t>
      </w:r>
      <w:r w:rsidRPr="0057720D">
        <w:rPr>
          <w:spacing w:val="-3"/>
          <w:sz w:val="28"/>
          <w:szCs w:val="28"/>
        </w:rPr>
        <w:t xml:space="preserve">должностей муниципальной службы в </w:t>
      </w:r>
      <w:r w:rsidR="008E1014" w:rsidRPr="008E1014">
        <w:rPr>
          <w:sz w:val="28"/>
          <w:szCs w:val="28"/>
        </w:rPr>
        <w:t>Чапаевско</w:t>
      </w:r>
      <w:r w:rsidR="008E1014">
        <w:rPr>
          <w:sz w:val="28"/>
          <w:szCs w:val="28"/>
        </w:rPr>
        <w:t>м</w:t>
      </w:r>
      <w:r w:rsidRPr="0057720D">
        <w:rPr>
          <w:spacing w:val="-3"/>
          <w:sz w:val="28"/>
          <w:szCs w:val="28"/>
        </w:rPr>
        <w:t xml:space="preserve"> муниципальном образовании </w:t>
      </w:r>
      <w:r w:rsidRPr="0057720D">
        <w:rPr>
          <w:spacing w:val="1"/>
          <w:sz w:val="28"/>
          <w:szCs w:val="28"/>
        </w:rPr>
        <w:t>Ершовского</w:t>
      </w:r>
      <w:r w:rsidR="0089213D">
        <w:rPr>
          <w:spacing w:val="1"/>
          <w:sz w:val="28"/>
          <w:szCs w:val="28"/>
        </w:rPr>
        <w:t xml:space="preserve"> </w:t>
      </w:r>
      <w:r w:rsidRPr="0057720D">
        <w:rPr>
          <w:spacing w:val="3"/>
          <w:sz w:val="28"/>
          <w:szCs w:val="28"/>
        </w:rPr>
        <w:t>муниципального</w:t>
      </w:r>
      <w:r w:rsidR="0089213D">
        <w:rPr>
          <w:spacing w:val="3"/>
          <w:sz w:val="28"/>
          <w:szCs w:val="28"/>
        </w:rPr>
        <w:t xml:space="preserve"> </w:t>
      </w:r>
      <w:r w:rsidRPr="0057720D">
        <w:rPr>
          <w:spacing w:val="-12"/>
          <w:sz w:val="28"/>
          <w:szCs w:val="28"/>
        </w:rPr>
        <w:t>района Саратовской области,</w:t>
      </w:r>
      <w:r w:rsidRPr="0057720D">
        <w:rPr>
          <w:spacing w:val="-3"/>
          <w:sz w:val="28"/>
          <w:szCs w:val="28"/>
        </w:rPr>
        <w:t xml:space="preserve"> </w:t>
      </w:r>
      <w:r w:rsidRPr="0057720D">
        <w:rPr>
          <w:spacing w:val="-3"/>
          <w:sz w:val="28"/>
          <w:szCs w:val="28"/>
        </w:rPr>
        <w:lastRenderedPageBreak/>
        <w:t xml:space="preserve">согласно </w:t>
      </w:r>
      <w:r w:rsidR="00683A7E">
        <w:rPr>
          <w:spacing w:val="-5"/>
          <w:sz w:val="28"/>
          <w:szCs w:val="28"/>
        </w:rPr>
        <w:t>Приложению № 1</w:t>
      </w:r>
      <w:r w:rsidRPr="0057720D">
        <w:rPr>
          <w:spacing w:val="-5"/>
          <w:sz w:val="28"/>
          <w:szCs w:val="28"/>
        </w:rPr>
        <w:t xml:space="preserve"> к настоящему Положению.</w:t>
      </w:r>
    </w:p>
    <w:p w:rsidR="002602E9" w:rsidRPr="0057720D" w:rsidRDefault="002602E9" w:rsidP="002602E9">
      <w:pPr>
        <w:jc w:val="both"/>
        <w:rPr>
          <w:spacing w:val="-5"/>
          <w:sz w:val="28"/>
          <w:szCs w:val="28"/>
        </w:rPr>
      </w:pPr>
    </w:p>
    <w:p w:rsidR="002602E9" w:rsidRPr="0057720D" w:rsidRDefault="00683A7E" w:rsidP="002602E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02E9" w:rsidRPr="0057720D">
        <w:rPr>
          <w:b/>
          <w:sz w:val="28"/>
          <w:szCs w:val="28"/>
        </w:rPr>
        <w:t>. Размеры окладов за классный чин муниципальных служащих.</w:t>
      </w:r>
    </w:p>
    <w:p w:rsidR="002602E9" w:rsidRPr="0057720D" w:rsidRDefault="002602E9" w:rsidP="002602E9">
      <w:pPr>
        <w:ind w:firstLine="851"/>
        <w:jc w:val="both"/>
        <w:rPr>
          <w:b/>
          <w:sz w:val="28"/>
          <w:szCs w:val="28"/>
        </w:rPr>
      </w:pP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z w:val="28"/>
          <w:szCs w:val="28"/>
        </w:rPr>
        <w:t xml:space="preserve">1. Установить размеры окладов за классный чин муниципальных служащих в соответствии с занимаемыми ими должностями, включенными в реестр должностей муниципальной службы </w:t>
      </w:r>
      <w:r w:rsidR="008E1014" w:rsidRPr="008E1014">
        <w:rPr>
          <w:sz w:val="28"/>
          <w:szCs w:val="28"/>
        </w:rPr>
        <w:t>Чапаевско</w:t>
      </w:r>
      <w:r w:rsidRPr="0057720D">
        <w:rPr>
          <w:sz w:val="28"/>
          <w:szCs w:val="28"/>
        </w:rPr>
        <w:t>го муниципального образования, согласно Приложению № 3 к настоящему Положению.</w:t>
      </w:r>
    </w:p>
    <w:p w:rsidR="002602E9" w:rsidRPr="0057720D" w:rsidRDefault="002602E9" w:rsidP="002602E9">
      <w:pPr>
        <w:jc w:val="both"/>
        <w:rPr>
          <w:b/>
          <w:spacing w:val="-43"/>
          <w:sz w:val="28"/>
          <w:szCs w:val="28"/>
        </w:rPr>
      </w:pPr>
    </w:p>
    <w:p w:rsidR="001D6B24" w:rsidRDefault="00683A7E" w:rsidP="001D6B24">
      <w:pPr>
        <w:jc w:val="center"/>
        <w:rPr>
          <w:b/>
          <w:bCs/>
          <w:spacing w:val="-5"/>
          <w:sz w:val="28"/>
          <w:szCs w:val="28"/>
        </w:rPr>
      </w:pPr>
      <w:r w:rsidRPr="00683A7E">
        <w:rPr>
          <w:b/>
          <w:color w:val="000000" w:themeColor="text1"/>
          <w:spacing w:val="-43"/>
          <w:sz w:val="28"/>
          <w:szCs w:val="28"/>
        </w:rPr>
        <w:t xml:space="preserve">4 </w:t>
      </w:r>
      <w:r w:rsidR="002602E9" w:rsidRPr="00683A7E">
        <w:rPr>
          <w:b/>
          <w:color w:val="000000" w:themeColor="text1"/>
          <w:spacing w:val="-43"/>
          <w:sz w:val="28"/>
          <w:szCs w:val="28"/>
        </w:rPr>
        <w:t xml:space="preserve">. </w:t>
      </w:r>
      <w:r w:rsidR="0089213D" w:rsidRPr="00683A7E">
        <w:rPr>
          <w:b/>
          <w:color w:val="000000" w:themeColor="text1"/>
          <w:spacing w:val="-43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pacing w:val="-43"/>
          <w:sz w:val="28"/>
          <w:szCs w:val="28"/>
        </w:rPr>
        <w:t>Р</w:t>
      </w:r>
      <w:proofErr w:type="gramEnd"/>
      <w:r>
        <w:rPr>
          <w:b/>
          <w:color w:val="000000" w:themeColor="text1"/>
          <w:spacing w:val="-43"/>
          <w:sz w:val="28"/>
          <w:szCs w:val="28"/>
        </w:rPr>
        <w:t xml:space="preserve"> </w:t>
      </w:r>
      <w:r w:rsidR="002602E9" w:rsidRPr="00683A7E">
        <w:rPr>
          <w:b/>
          <w:bCs/>
          <w:color w:val="000000" w:themeColor="text1"/>
          <w:spacing w:val="-5"/>
          <w:sz w:val="28"/>
          <w:szCs w:val="28"/>
        </w:rPr>
        <w:t>азмеры</w:t>
      </w:r>
      <w:r w:rsidR="002602E9" w:rsidRPr="00C37558">
        <w:rPr>
          <w:b/>
          <w:bCs/>
          <w:spacing w:val="-5"/>
          <w:sz w:val="28"/>
          <w:szCs w:val="28"/>
        </w:rPr>
        <w:t xml:space="preserve"> ежемесячной надбавки</w:t>
      </w:r>
      <w:r w:rsidR="00625B65">
        <w:rPr>
          <w:b/>
          <w:bCs/>
          <w:spacing w:val="-5"/>
          <w:sz w:val="28"/>
          <w:szCs w:val="28"/>
        </w:rPr>
        <w:t xml:space="preserve"> </w:t>
      </w:r>
      <w:r w:rsidR="002602E9" w:rsidRPr="00C37558">
        <w:rPr>
          <w:b/>
          <w:bCs/>
          <w:spacing w:val="-5"/>
          <w:sz w:val="28"/>
          <w:szCs w:val="28"/>
        </w:rPr>
        <w:t>к должностному окладу</w:t>
      </w:r>
    </w:p>
    <w:p w:rsidR="002602E9" w:rsidRDefault="002602E9" w:rsidP="001D6B24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за выслугу лет на муниципальной службе</w:t>
      </w:r>
    </w:p>
    <w:p w:rsidR="002602E9" w:rsidRDefault="002602E9" w:rsidP="002602E9">
      <w:pPr>
        <w:jc w:val="both"/>
        <w:rPr>
          <w:sz w:val="28"/>
          <w:szCs w:val="28"/>
        </w:rPr>
      </w:pPr>
    </w:p>
    <w:p w:rsidR="005A5D71" w:rsidRPr="005C037A" w:rsidRDefault="00683A7E" w:rsidP="005A5D71">
      <w:pPr>
        <w:spacing w:line="264" w:lineRule="auto"/>
        <w:ind w:firstLine="720"/>
        <w:jc w:val="both"/>
        <w:rPr>
          <w:sz w:val="28"/>
          <w:szCs w:val="28"/>
        </w:rPr>
      </w:pPr>
      <w:bookmarkStart w:id="0" w:name="sub_1010"/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.1. Ежемесячная надбавка к должностному окладу за выслугу лет муниципальным служащим</w:t>
      </w:r>
      <w:r w:rsidR="005A5D71">
        <w:rPr>
          <w:sz w:val="28"/>
          <w:szCs w:val="28"/>
        </w:rPr>
        <w:t xml:space="preserve"> </w:t>
      </w:r>
      <w:r w:rsidR="005A5D71" w:rsidRPr="005C037A">
        <w:rPr>
          <w:sz w:val="28"/>
          <w:szCs w:val="28"/>
        </w:rPr>
        <w:t>устанавливается Главой</w:t>
      </w:r>
      <w:r>
        <w:rPr>
          <w:sz w:val="28"/>
          <w:szCs w:val="28"/>
        </w:rPr>
        <w:t xml:space="preserve"> администрации</w:t>
      </w:r>
      <w:r w:rsidR="005A5D71" w:rsidRPr="005C037A">
        <w:rPr>
          <w:sz w:val="28"/>
          <w:szCs w:val="28"/>
        </w:rPr>
        <w:t xml:space="preserve"> </w:t>
      </w:r>
      <w:r w:rsidR="008E1014" w:rsidRPr="008E1014">
        <w:rPr>
          <w:sz w:val="28"/>
          <w:szCs w:val="28"/>
        </w:rPr>
        <w:t>Чапаевско</w:t>
      </w:r>
      <w:r w:rsidR="008E1014" w:rsidRPr="0057720D">
        <w:rPr>
          <w:sz w:val="28"/>
          <w:szCs w:val="28"/>
        </w:rPr>
        <w:t>го</w:t>
      </w:r>
      <w:r w:rsidR="005A5D71" w:rsidRPr="005C037A">
        <w:rPr>
          <w:sz w:val="28"/>
          <w:szCs w:val="28"/>
        </w:rPr>
        <w:t xml:space="preserve"> муниципального </w:t>
      </w:r>
      <w:r w:rsidR="005A5D71">
        <w:rPr>
          <w:sz w:val="28"/>
          <w:szCs w:val="28"/>
        </w:rPr>
        <w:t>образования</w:t>
      </w:r>
      <w:r w:rsidR="005A5D71" w:rsidRPr="005C037A">
        <w:rPr>
          <w:sz w:val="28"/>
          <w:szCs w:val="28"/>
        </w:rPr>
        <w:t>.</w:t>
      </w:r>
      <w:bookmarkEnd w:id="0"/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.2. Выплата ежемесячной надбавки к должностному окладу за выслугу лет на муниципальной службе производится дифференцировано в зависимости от стажа работы, дающего право на получение этой надбавки, в следующих размерах от должностного оклада: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- при стаже службы от 1 до 5 лет – 10%;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 xml:space="preserve">- при </w:t>
      </w:r>
      <w:r>
        <w:rPr>
          <w:sz w:val="28"/>
          <w:szCs w:val="28"/>
        </w:rPr>
        <w:t>стаже службы от 5 до 10 лет – 15</w:t>
      </w:r>
      <w:r w:rsidRPr="005C037A">
        <w:rPr>
          <w:sz w:val="28"/>
          <w:szCs w:val="28"/>
        </w:rPr>
        <w:t>%;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 xml:space="preserve">- при </w:t>
      </w:r>
      <w:r>
        <w:rPr>
          <w:sz w:val="28"/>
          <w:szCs w:val="28"/>
        </w:rPr>
        <w:t>стаже службы от 10 до 15 лет – 20</w:t>
      </w:r>
      <w:r w:rsidRPr="005C037A">
        <w:rPr>
          <w:sz w:val="28"/>
          <w:szCs w:val="28"/>
        </w:rPr>
        <w:t>%;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- п</w:t>
      </w:r>
      <w:r>
        <w:rPr>
          <w:sz w:val="28"/>
          <w:szCs w:val="28"/>
        </w:rPr>
        <w:t>ри стаже службы свыше 15 лет – 30%</w:t>
      </w:r>
      <w:r w:rsidRPr="005C037A">
        <w:rPr>
          <w:sz w:val="28"/>
          <w:szCs w:val="28"/>
        </w:rPr>
        <w:t>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.3. Ежемесячная надбавка к должностному окладу за выслугу лет на муниципальной службе начисляется исходя из получаемого должностного оклада без учета иных доплат и надбавок.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При временном замещении должности муниципальной службы надбавка к должностному окладу за выслугу лет на муниципальной службе начисляется к должностному окладу по замещаемой должности.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.4. Ежемесячная надбавка к должностному окладу за выслугу лет на муниципальной службе учитывается во всех случаях исчисления среднего заработка.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.5.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этой надбавки.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C037A">
        <w:rPr>
          <w:sz w:val="28"/>
          <w:szCs w:val="28"/>
        </w:rPr>
        <w:t xml:space="preserve"> если у муниципального служащего право на назначение или изменение размера ежемесячной надбавки к должностному окладу за выслугу лет на муниципальной службе наступило</w:t>
      </w:r>
      <w:r>
        <w:rPr>
          <w:sz w:val="28"/>
          <w:szCs w:val="28"/>
        </w:rPr>
        <w:t>,</w:t>
      </w:r>
      <w:r w:rsidRPr="005C037A">
        <w:rPr>
          <w:sz w:val="28"/>
          <w:szCs w:val="28"/>
        </w:rPr>
        <w:t xml:space="preserve"> в период исполнения должностных обязанностей муниципальной службы,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</w:t>
      </w:r>
      <w:r w:rsidRPr="005C037A">
        <w:rPr>
          <w:sz w:val="28"/>
          <w:szCs w:val="28"/>
        </w:rPr>
        <w:lastRenderedPageBreak/>
        <w:t>заработок, ему устанавливается указанная надбавка со дня наступления этого права и производится соответствующий перерасчет среднего заработка.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Если у работника право на назначение или изменение размера ежемесячной надбавки к должностному окладу за выслугу лет на муниципальной службе наступило в период пребывания его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 или периода временной нетрудоспособности.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 xml:space="preserve">.6. Исчисление стажа муниципальной службы и зачет </w:t>
      </w:r>
      <w:proofErr w:type="gramStart"/>
      <w:r w:rsidR="005A5D71" w:rsidRPr="005C037A">
        <w:rPr>
          <w:sz w:val="28"/>
          <w:szCs w:val="28"/>
        </w:rPr>
        <w:t xml:space="preserve">в него иных периодов трудовой </w:t>
      </w:r>
      <w:r>
        <w:rPr>
          <w:sz w:val="28"/>
          <w:szCs w:val="28"/>
        </w:rPr>
        <w:t xml:space="preserve"> </w:t>
      </w:r>
      <w:r w:rsidR="005A5D71" w:rsidRPr="005C037A">
        <w:rPr>
          <w:sz w:val="28"/>
          <w:szCs w:val="28"/>
        </w:rPr>
        <w:t>деятельности для установления ежемесячной надбавки к должностному окладу за выслугу лет на муниципальной службе</w:t>
      </w:r>
      <w:proofErr w:type="gramEnd"/>
      <w:r w:rsidR="005A5D71" w:rsidRPr="005C037A">
        <w:rPr>
          <w:sz w:val="28"/>
          <w:szCs w:val="28"/>
        </w:rPr>
        <w:t xml:space="preserve"> осуществляются в соответствии с требованиями, установленными действующим законодательством Российской Федерации.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Стаж работы для установления ежемесячной надбавки к должностному окладу за выслугу лет на муниципальной службе определяется комиссией по установлению трудового стажа (далее - Комиссия).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Состав Комиссии утверждается распоряжением руководителя</w:t>
      </w:r>
      <w:r w:rsidR="00683A7E">
        <w:rPr>
          <w:sz w:val="28"/>
          <w:szCs w:val="28"/>
        </w:rPr>
        <w:t xml:space="preserve"> администрации</w:t>
      </w:r>
      <w:r w:rsidRPr="005C037A">
        <w:rPr>
          <w:sz w:val="28"/>
          <w:szCs w:val="28"/>
        </w:rPr>
        <w:t xml:space="preserve"> </w:t>
      </w:r>
      <w:r w:rsidR="00683A7E" w:rsidRPr="008E1014">
        <w:rPr>
          <w:sz w:val="28"/>
          <w:szCs w:val="28"/>
        </w:rPr>
        <w:t>Чапаевско</w:t>
      </w:r>
      <w:r w:rsidR="00683A7E" w:rsidRPr="0057720D">
        <w:rPr>
          <w:sz w:val="28"/>
          <w:szCs w:val="28"/>
        </w:rPr>
        <w:t>го</w:t>
      </w:r>
      <w:r w:rsidRPr="005C037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5C037A">
        <w:rPr>
          <w:sz w:val="28"/>
          <w:szCs w:val="28"/>
        </w:rPr>
        <w:t>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В состав Комиссии входят председатель, секретарь и члены Комиссии.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Заседания Комиссии проводятся по мере необходимости, и считаются правомочными, если на них присутствует не менее половины ее членов.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Решение Комиссии оформляется протоколом, который подписывается председательствующим и всеми членами Комиссии, присутствующими на заседании.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 xml:space="preserve">Решение Комиссии по установлению трудового </w:t>
      </w:r>
      <w:r>
        <w:rPr>
          <w:sz w:val="28"/>
          <w:szCs w:val="28"/>
        </w:rPr>
        <w:t xml:space="preserve">стажа, оформленное протоколом, </w:t>
      </w:r>
      <w:r w:rsidRPr="005C037A">
        <w:rPr>
          <w:sz w:val="28"/>
          <w:szCs w:val="28"/>
        </w:rPr>
        <w:t xml:space="preserve">передается руководителю </w:t>
      </w:r>
      <w:r w:rsidR="00683A7E">
        <w:rPr>
          <w:sz w:val="28"/>
          <w:szCs w:val="28"/>
        </w:rPr>
        <w:t xml:space="preserve">администрации </w:t>
      </w:r>
      <w:r w:rsidR="00683A7E" w:rsidRPr="008E1014">
        <w:rPr>
          <w:sz w:val="28"/>
          <w:szCs w:val="28"/>
        </w:rPr>
        <w:t>Чапаевско</w:t>
      </w:r>
      <w:r w:rsidR="00683A7E" w:rsidRPr="0057720D">
        <w:rPr>
          <w:sz w:val="28"/>
          <w:szCs w:val="28"/>
        </w:rPr>
        <w:t>го</w:t>
      </w:r>
      <w:r w:rsidRPr="005C037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5C037A">
        <w:rPr>
          <w:sz w:val="28"/>
          <w:szCs w:val="28"/>
        </w:rPr>
        <w:t xml:space="preserve"> для изда</w:t>
      </w:r>
      <w:r w:rsidR="00683A7E">
        <w:rPr>
          <w:sz w:val="28"/>
          <w:szCs w:val="28"/>
        </w:rPr>
        <w:t>ния распоряжения об установлении</w:t>
      </w:r>
      <w:r w:rsidRPr="005C037A">
        <w:rPr>
          <w:sz w:val="28"/>
          <w:szCs w:val="28"/>
        </w:rPr>
        <w:t xml:space="preserve"> размера ежемесячной надбавки к должностному окладу за выслугу лет на муниципальной службе и приобщения к личному делу муниципального служащего, стаж которого устанавливается.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 xml:space="preserve">.7. Комиссия готовит рекомендации по включению в стаж муниципальной службы иных периодов работы (службы) для последующего принятия по ним решения руководителем </w:t>
      </w:r>
      <w:r w:rsidRPr="008E1014">
        <w:rPr>
          <w:sz w:val="28"/>
          <w:szCs w:val="28"/>
        </w:rPr>
        <w:t>Чапаевско</w:t>
      </w:r>
      <w:r w:rsidRPr="0057720D">
        <w:rPr>
          <w:sz w:val="28"/>
          <w:szCs w:val="28"/>
        </w:rPr>
        <w:t>го</w:t>
      </w:r>
      <w:r w:rsidR="005A5D71" w:rsidRPr="005C037A">
        <w:rPr>
          <w:sz w:val="28"/>
          <w:szCs w:val="28"/>
        </w:rPr>
        <w:t xml:space="preserve"> муниципального </w:t>
      </w:r>
      <w:r w:rsidR="005A5D71">
        <w:rPr>
          <w:sz w:val="28"/>
          <w:szCs w:val="28"/>
        </w:rPr>
        <w:t>образования</w:t>
      </w:r>
      <w:r w:rsidR="005A5D71" w:rsidRPr="005C037A">
        <w:rPr>
          <w:sz w:val="28"/>
          <w:szCs w:val="28"/>
        </w:rPr>
        <w:t>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.8. При увольнении муниципального служащего ежемесячная надбавка к должностному окладу за выслугу лет на муниципальной службе начисляется пропорционально отработанному времени</w:t>
      </w:r>
      <w:r w:rsidR="005A5D71">
        <w:rPr>
          <w:sz w:val="28"/>
          <w:szCs w:val="28"/>
        </w:rPr>
        <w:t>,</w:t>
      </w:r>
      <w:r w:rsidR="005A5D71" w:rsidRPr="005C037A">
        <w:rPr>
          <w:sz w:val="28"/>
          <w:szCs w:val="28"/>
        </w:rPr>
        <w:t xml:space="preserve"> и ее выплата </w:t>
      </w:r>
      <w:r w:rsidR="005A5D71" w:rsidRPr="005C037A">
        <w:rPr>
          <w:sz w:val="28"/>
          <w:szCs w:val="28"/>
        </w:rPr>
        <w:lastRenderedPageBreak/>
        <w:t>производится при окончательном расчете.</w:t>
      </w:r>
    </w:p>
    <w:p w:rsidR="005A5D71" w:rsidRPr="00C37558" w:rsidRDefault="005A5D71" w:rsidP="002602E9">
      <w:pPr>
        <w:jc w:val="both"/>
        <w:rPr>
          <w:sz w:val="28"/>
          <w:szCs w:val="28"/>
        </w:rPr>
      </w:pPr>
    </w:p>
    <w:p w:rsidR="001D6B24" w:rsidRDefault="00683A7E" w:rsidP="001D6B24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5</w:t>
      </w:r>
      <w:r w:rsidR="002602E9" w:rsidRPr="00C37558">
        <w:rPr>
          <w:b/>
          <w:bCs/>
          <w:spacing w:val="-7"/>
          <w:sz w:val="28"/>
          <w:szCs w:val="28"/>
        </w:rPr>
        <w:t>. Размеры ежемесячной надбавки</w:t>
      </w:r>
      <w:r w:rsidR="0089213D">
        <w:rPr>
          <w:b/>
          <w:bCs/>
          <w:spacing w:val="-7"/>
          <w:sz w:val="28"/>
          <w:szCs w:val="28"/>
        </w:rPr>
        <w:t xml:space="preserve"> </w:t>
      </w:r>
      <w:r w:rsidR="002602E9" w:rsidRPr="00C37558">
        <w:rPr>
          <w:b/>
          <w:bCs/>
          <w:spacing w:val="-5"/>
          <w:sz w:val="28"/>
          <w:szCs w:val="28"/>
        </w:rPr>
        <w:t xml:space="preserve">к должностному окладу </w:t>
      </w:r>
    </w:p>
    <w:p w:rsidR="002602E9" w:rsidRDefault="002602E9" w:rsidP="001D6B24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за особые условия муниципальной службы</w:t>
      </w:r>
    </w:p>
    <w:p w:rsidR="001D6B24" w:rsidRPr="00C37558" w:rsidRDefault="001D6B24" w:rsidP="001D6B24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bCs/>
          <w:spacing w:val="-4"/>
          <w:sz w:val="28"/>
          <w:szCs w:val="28"/>
        </w:rPr>
      </w:pPr>
      <w:r w:rsidRPr="00C37558">
        <w:rPr>
          <w:bCs/>
          <w:spacing w:val="-4"/>
          <w:sz w:val="28"/>
          <w:szCs w:val="28"/>
        </w:rPr>
        <w:t>1. Установить предельные размеры ежемесячной надбавки к должностному окладу за особые условия муниципальной службы:</w:t>
      </w:r>
    </w:p>
    <w:p w:rsidR="002602E9" w:rsidRDefault="002602E9" w:rsidP="002602E9">
      <w:pPr>
        <w:ind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Pr="00C37558">
        <w:rPr>
          <w:bCs/>
          <w:spacing w:val="-4"/>
          <w:sz w:val="28"/>
          <w:szCs w:val="28"/>
        </w:rPr>
        <w:t>по высшим</w:t>
      </w:r>
      <w:r w:rsidR="0089213D">
        <w:rPr>
          <w:bCs/>
          <w:spacing w:val="-4"/>
          <w:sz w:val="28"/>
          <w:szCs w:val="28"/>
        </w:rPr>
        <w:t>, главным и ведущим должностям</w:t>
      </w:r>
      <w:r w:rsidRPr="00C37558">
        <w:rPr>
          <w:bCs/>
          <w:spacing w:val="-4"/>
          <w:sz w:val="28"/>
          <w:szCs w:val="28"/>
        </w:rPr>
        <w:t xml:space="preserve"> – </w:t>
      </w:r>
      <w:r w:rsidR="0089213D">
        <w:rPr>
          <w:bCs/>
          <w:spacing w:val="-4"/>
          <w:sz w:val="28"/>
          <w:szCs w:val="28"/>
        </w:rPr>
        <w:t>от 150 процентов до 200</w:t>
      </w:r>
      <w:r w:rsidRPr="00C37558">
        <w:rPr>
          <w:bCs/>
          <w:spacing w:val="-4"/>
          <w:sz w:val="28"/>
          <w:szCs w:val="28"/>
        </w:rPr>
        <w:t xml:space="preserve"> проце</w:t>
      </w:r>
      <w:r>
        <w:rPr>
          <w:bCs/>
          <w:spacing w:val="-4"/>
          <w:sz w:val="28"/>
          <w:szCs w:val="28"/>
        </w:rPr>
        <w:t>нтов должностного оклада;</w:t>
      </w:r>
    </w:p>
    <w:p w:rsidR="002602E9" w:rsidRDefault="002602E9" w:rsidP="002602E9">
      <w:pPr>
        <w:ind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Pr="00C37558">
        <w:rPr>
          <w:bCs/>
          <w:spacing w:val="-4"/>
          <w:sz w:val="28"/>
          <w:szCs w:val="28"/>
        </w:rPr>
        <w:t>по старшим должностям –</w:t>
      </w:r>
      <w:r w:rsidR="0089213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от </w:t>
      </w:r>
      <w:r w:rsidRPr="00C37558">
        <w:rPr>
          <w:bCs/>
          <w:spacing w:val="-4"/>
          <w:sz w:val="28"/>
          <w:szCs w:val="28"/>
        </w:rPr>
        <w:t xml:space="preserve"> 90 проце</w:t>
      </w:r>
      <w:r>
        <w:rPr>
          <w:bCs/>
          <w:spacing w:val="-4"/>
          <w:sz w:val="28"/>
          <w:szCs w:val="28"/>
        </w:rPr>
        <w:t>нтов до 120 процентов должностного оклада;</w:t>
      </w:r>
    </w:p>
    <w:p w:rsidR="002602E9" w:rsidRDefault="002602E9" w:rsidP="002602E9">
      <w:pPr>
        <w:ind w:firstLine="720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Pr="00C37558">
        <w:rPr>
          <w:bCs/>
          <w:spacing w:val="-4"/>
          <w:sz w:val="28"/>
          <w:szCs w:val="28"/>
        </w:rPr>
        <w:t xml:space="preserve">по младшим должностям – </w:t>
      </w:r>
      <w:r>
        <w:rPr>
          <w:bCs/>
          <w:spacing w:val="-4"/>
          <w:sz w:val="28"/>
          <w:szCs w:val="28"/>
        </w:rPr>
        <w:t xml:space="preserve">от </w:t>
      </w:r>
      <w:r w:rsidRPr="00C37558">
        <w:rPr>
          <w:bCs/>
          <w:spacing w:val="-4"/>
          <w:sz w:val="28"/>
          <w:szCs w:val="28"/>
        </w:rPr>
        <w:t xml:space="preserve">60 процентов </w:t>
      </w:r>
      <w:r>
        <w:rPr>
          <w:bCs/>
          <w:spacing w:val="-4"/>
          <w:sz w:val="28"/>
          <w:szCs w:val="28"/>
        </w:rPr>
        <w:t xml:space="preserve">до 120 процентов </w:t>
      </w:r>
      <w:r w:rsidRPr="00C37558">
        <w:rPr>
          <w:bCs/>
          <w:spacing w:val="-4"/>
          <w:sz w:val="28"/>
          <w:szCs w:val="28"/>
        </w:rPr>
        <w:t>должностного оклада</w:t>
      </w:r>
      <w:r>
        <w:rPr>
          <w:sz w:val="28"/>
          <w:szCs w:val="28"/>
        </w:rPr>
        <w:t>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"/>
          <w:sz w:val="28"/>
          <w:szCs w:val="28"/>
        </w:rPr>
        <w:t>2. Надбавка к должностным окладам му</w:t>
      </w:r>
      <w:r w:rsidR="001D6B24">
        <w:rPr>
          <w:spacing w:val="-3"/>
          <w:sz w:val="28"/>
          <w:szCs w:val="28"/>
        </w:rPr>
        <w:t xml:space="preserve">ниципальных служащих за особые </w:t>
      </w:r>
      <w:r w:rsidRPr="00C37558">
        <w:rPr>
          <w:spacing w:val="-3"/>
          <w:sz w:val="28"/>
          <w:szCs w:val="28"/>
        </w:rPr>
        <w:t xml:space="preserve">условия, </w:t>
      </w:r>
      <w:r>
        <w:rPr>
          <w:sz w:val="28"/>
          <w:szCs w:val="28"/>
        </w:rPr>
        <w:t xml:space="preserve">муниципальной службы устанавливается </w:t>
      </w:r>
      <w:r w:rsidRPr="00C37558">
        <w:rPr>
          <w:sz w:val="28"/>
          <w:szCs w:val="28"/>
        </w:rPr>
        <w:t>на основании распоряжения (приказа) представителя нанимателя (работодателя)</w:t>
      </w:r>
      <w:r w:rsidRPr="00C37558">
        <w:rPr>
          <w:spacing w:val="-4"/>
          <w:sz w:val="28"/>
          <w:szCs w:val="28"/>
        </w:rPr>
        <w:t xml:space="preserve"> в размере</w:t>
      </w:r>
      <w:r w:rsidR="005A5D71">
        <w:rPr>
          <w:spacing w:val="-4"/>
          <w:sz w:val="28"/>
          <w:szCs w:val="28"/>
        </w:rPr>
        <w:t>,</w:t>
      </w:r>
      <w:r w:rsidRPr="00C37558">
        <w:rPr>
          <w:spacing w:val="-4"/>
          <w:sz w:val="28"/>
          <w:szCs w:val="28"/>
        </w:rPr>
        <w:t xml:space="preserve"> не превышающ</w:t>
      </w:r>
      <w:r w:rsidR="005A5D71">
        <w:rPr>
          <w:spacing w:val="-4"/>
          <w:sz w:val="28"/>
          <w:szCs w:val="28"/>
        </w:rPr>
        <w:t>е</w:t>
      </w:r>
      <w:r w:rsidRPr="00C37558">
        <w:rPr>
          <w:spacing w:val="-4"/>
          <w:sz w:val="28"/>
          <w:szCs w:val="28"/>
        </w:rPr>
        <w:t>м размеры</w:t>
      </w:r>
      <w:r w:rsidR="005A5D71">
        <w:rPr>
          <w:spacing w:val="-4"/>
          <w:sz w:val="28"/>
          <w:szCs w:val="28"/>
        </w:rPr>
        <w:t>,</w:t>
      </w:r>
      <w:r w:rsidRPr="00C37558">
        <w:rPr>
          <w:spacing w:val="-4"/>
          <w:sz w:val="28"/>
          <w:szCs w:val="28"/>
        </w:rPr>
        <w:t xml:space="preserve"> ус</w:t>
      </w:r>
      <w:r>
        <w:rPr>
          <w:spacing w:val="-4"/>
          <w:sz w:val="28"/>
          <w:szCs w:val="28"/>
        </w:rPr>
        <w:t xml:space="preserve">тановленные п.1 раздела 6 </w:t>
      </w:r>
      <w:r w:rsidRPr="00C37558">
        <w:rPr>
          <w:spacing w:val="-4"/>
          <w:sz w:val="28"/>
          <w:szCs w:val="28"/>
        </w:rPr>
        <w:t>настоящего Положения.</w:t>
      </w:r>
    </w:p>
    <w:p w:rsidR="002602E9" w:rsidRPr="00C37558" w:rsidRDefault="002602E9" w:rsidP="002602E9">
      <w:pPr>
        <w:ind w:firstLine="851"/>
        <w:jc w:val="both"/>
        <w:rPr>
          <w:spacing w:val="-23"/>
          <w:sz w:val="28"/>
          <w:szCs w:val="28"/>
        </w:rPr>
      </w:pPr>
      <w:r w:rsidRPr="00C37558">
        <w:rPr>
          <w:spacing w:val="1"/>
          <w:sz w:val="28"/>
          <w:szCs w:val="28"/>
        </w:rPr>
        <w:t>3.Конкретный размер ежемесячной надбавки за особые условия муниципальной</w:t>
      </w:r>
      <w:r w:rsidR="00BF7B57">
        <w:rPr>
          <w:spacing w:val="1"/>
          <w:sz w:val="28"/>
          <w:szCs w:val="28"/>
        </w:rPr>
        <w:t xml:space="preserve"> </w:t>
      </w:r>
      <w:r w:rsidRPr="00C37558">
        <w:rPr>
          <w:spacing w:val="-6"/>
          <w:sz w:val="28"/>
          <w:szCs w:val="28"/>
        </w:rPr>
        <w:t xml:space="preserve">службы устанавливается муниципальному служащему </w:t>
      </w:r>
      <w:r w:rsidRPr="00C37558">
        <w:rPr>
          <w:sz w:val="28"/>
          <w:szCs w:val="28"/>
        </w:rPr>
        <w:t xml:space="preserve">на основании распоряжения (приказа) представителя нанимателя (работодателя) </w:t>
      </w:r>
      <w:r w:rsidRPr="00C37558">
        <w:rPr>
          <w:spacing w:val="-2"/>
          <w:sz w:val="28"/>
          <w:szCs w:val="28"/>
        </w:rPr>
        <w:t>индив</w:t>
      </w:r>
      <w:r>
        <w:rPr>
          <w:spacing w:val="-2"/>
          <w:sz w:val="28"/>
          <w:szCs w:val="28"/>
        </w:rPr>
        <w:t xml:space="preserve">идуально и может </w:t>
      </w:r>
      <w:r w:rsidRPr="00C3755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зменяться (отменяться) в том</w:t>
      </w:r>
      <w:r w:rsidRPr="00C37558">
        <w:rPr>
          <w:spacing w:val="-2"/>
          <w:sz w:val="28"/>
          <w:szCs w:val="28"/>
        </w:rPr>
        <w:t xml:space="preserve"> же</w:t>
      </w:r>
      <w:r>
        <w:rPr>
          <w:spacing w:val="-2"/>
          <w:sz w:val="28"/>
          <w:szCs w:val="28"/>
        </w:rPr>
        <w:t xml:space="preserve"> порядке в </w:t>
      </w:r>
      <w:r w:rsidRPr="00C37558">
        <w:rPr>
          <w:spacing w:val="-2"/>
          <w:sz w:val="28"/>
          <w:szCs w:val="28"/>
        </w:rPr>
        <w:t xml:space="preserve">пределах </w:t>
      </w:r>
      <w:r w:rsidRPr="00C37558">
        <w:rPr>
          <w:spacing w:val="-6"/>
          <w:sz w:val="28"/>
          <w:szCs w:val="28"/>
        </w:rPr>
        <w:t>установленного фонда оплаты труда.</w:t>
      </w:r>
      <w:r w:rsidRPr="00C37558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spacing w:val="-28"/>
          <w:sz w:val="28"/>
          <w:szCs w:val="28"/>
        </w:rPr>
      </w:pPr>
      <w:r w:rsidRPr="00C37558">
        <w:rPr>
          <w:spacing w:val="2"/>
          <w:sz w:val="28"/>
          <w:szCs w:val="28"/>
        </w:rPr>
        <w:t xml:space="preserve">4.Ежемесячная надбавка за особые условия муниципальной службы изменяется </w:t>
      </w:r>
      <w:r w:rsidRPr="00C37558">
        <w:rPr>
          <w:sz w:val="28"/>
          <w:szCs w:val="28"/>
        </w:rPr>
        <w:t>на основании распоряжения (приказа) представителя нанимателя (работодателя</w:t>
      </w:r>
      <w:proofErr w:type="gramStart"/>
      <w:r w:rsidRPr="00C37558">
        <w:rPr>
          <w:sz w:val="28"/>
          <w:szCs w:val="28"/>
        </w:rPr>
        <w:t>)п</w:t>
      </w:r>
      <w:proofErr w:type="gramEnd"/>
      <w:r w:rsidRPr="00C37558">
        <w:rPr>
          <w:sz w:val="28"/>
          <w:szCs w:val="28"/>
        </w:rPr>
        <w:t xml:space="preserve">ри изменении условий </w:t>
      </w:r>
      <w:r w:rsidRPr="00C37558">
        <w:rPr>
          <w:spacing w:val="-4"/>
          <w:sz w:val="28"/>
          <w:szCs w:val="28"/>
        </w:rPr>
        <w:t>работы (службы), должностных обязанностей и интенсивности их исполнения.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2"/>
          <w:sz w:val="28"/>
          <w:szCs w:val="28"/>
        </w:rPr>
        <w:t xml:space="preserve">5. Выплата надбавки к должностному окладу за особые условия муниципальной </w:t>
      </w:r>
      <w:r w:rsidRPr="00C37558">
        <w:rPr>
          <w:spacing w:val="-5"/>
          <w:sz w:val="28"/>
          <w:szCs w:val="28"/>
        </w:rPr>
        <w:t>службы производится со дня её установления.</w:t>
      </w:r>
    </w:p>
    <w:p w:rsidR="002602E9" w:rsidRPr="00C37558" w:rsidRDefault="002602E9" w:rsidP="002602E9">
      <w:pPr>
        <w:jc w:val="both"/>
        <w:rPr>
          <w:sz w:val="28"/>
          <w:szCs w:val="28"/>
        </w:rPr>
      </w:pPr>
    </w:p>
    <w:p w:rsidR="002602E9" w:rsidRDefault="00683A7E" w:rsidP="002602E9">
      <w:pPr>
        <w:ind w:firstLine="851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6</w:t>
      </w:r>
      <w:r w:rsidR="002602E9" w:rsidRPr="00C37558">
        <w:rPr>
          <w:b/>
          <w:bCs/>
          <w:spacing w:val="-5"/>
          <w:sz w:val="28"/>
          <w:szCs w:val="28"/>
        </w:rPr>
        <w:t>. Размеры ежемесячного денежного поощрения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</w:p>
    <w:p w:rsidR="002602E9" w:rsidRDefault="002602E9" w:rsidP="002602E9">
      <w:pPr>
        <w:widowControl/>
        <w:autoSpaceDE/>
        <w:ind w:firstLine="851"/>
        <w:rPr>
          <w:bCs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Установить предельные размеры ежемесячного денежного поощрения муниципальных служащих:</w:t>
      </w:r>
    </w:p>
    <w:p w:rsidR="00001492" w:rsidRDefault="002602E9" w:rsidP="002602E9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по высшим должностям: -2,5 должностного оклада, </w:t>
      </w:r>
    </w:p>
    <w:p w:rsidR="002602E9" w:rsidRDefault="002602E9" w:rsidP="002602E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 главным должностям:</w:t>
      </w:r>
      <w:r>
        <w:rPr>
          <w:color w:val="000000"/>
          <w:spacing w:val="-2"/>
          <w:sz w:val="28"/>
          <w:szCs w:val="28"/>
        </w:rPr>
        <w:t xml:space="preserve"> - </w:t>
      </w:r>
      <w:r w:rsidR="00164ADD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должностн</w:t>
      </w:r>
      <w:r w:rsidR="00164ADD">
        <w:rPr>
          <w:color w:val="000000"/>
          <w:spacing w:val="-2"/>
          <w:sz w:val="28"/>
          <w:szCs w:val="28"/>
        </w:rPr>
        <w:t>ых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оклада;</w:t>
      </w:r>
    </w:p>
    <w:p w:rsidR="002602E9" w:rsidRDefault="002602E9" w:rsidP="002602E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 ведущим должностям: - </w:t>
      </w:r>
      <w:r w:rsidR="00BF7B57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должностн</w:t>
      </w:r>
      <w:r w:rsidR="00BF7B57">
        <w:rPr>
          <w:color w:val="000000"/>
          <w:spacing w:val="-3"/>
          <w:sz w:val="28"/>
          <w:szCs w:val="28"/>
        </w:rPr>
        <w:t>ых</w:t>
      </w:r>
      <w:proofErr w:type="gramEnd"/>
      <w:r>
        <w:rPr>
          <w:color w:val="000000"/>
          <w:spacing w:val="-3"/>
          <w:sz w:val="28"/>
          <w:szCs w:val="28"/>
        </w:rPr>
        <w:t xml:space="preserve"> оклада;</w:t>
      </w:r>
    </w:p>
    <w:p w:rsidR="00164ADD" w:rsidRDefault="00164ADD" w:rsidP="002602E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 старшим должностям: - 1,2 должностного оклада;</w:t>
      </w:r>
    </w:p>
    <w:p w:rsidR="002602E9" w:rsidRDefault="002602E9" w:rsidP="002602E9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 младшим должностям: - 1,2 должностного оклада.</w:t>
      </w:r>
    </w:p>
    <w:p w:rsidR="002602E9" w:rsidRDefault="002602E9" w:rsidP="002602E9">
      <w:pPr>
        <w:jc w:val="both"/>
        <w:rPr>
          <w:color w:val="000000"/>
          <w:spacing w:val="7"/>
          <w:sz w:val="28"/>
          <w:szCs w:val="28"/>
        </w:rPr>
      </w:pPr>
    </w:p>
    <w:p w:rsidR="002602E9" w:rsidRPr="00C37558" w:rsidRDefault="00683A7E" w:rsidP="002602E9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2602E9" w:rsidRPr="00C37558">
        <w:rPr>
          <w:b/>
          <w:bCs/>
          <w:spacing w:val="-6"/>
          <w:sz w:val="28"/>
          <w:szCs w:val="28"/>
        </w:rPr>
        <w:t>. Размеры единовременной выплаты при предоставлении</w:t>
      </w:r>
    </w:p>
    <w:p w:rsidR="002602E9" w:rsidRPr="00C37558" w:rsidRDefault="002602E9" w:rsidP="002602E9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6"/>
          <w:sz w:val="28"/>
          <w:szCs w:val="28"/>
        </w:rPr>
        <w:t xml:space="preserve">ежегодного </w:t>
      </w:r>
      <w:r w:rsidRPr="00C37558">
        <w:rPr>
          <w:b/>
          <w:bCs/>
          <w:spacing w:val="-5"/>
          <w:sz w:val="28"/>
          <w:szCs w:val="28"/>
        </w:rPr>
        <w:t>оплачиваемого</w:t>
      </w:r>
      <w:r w:rsidRPr="00C37558">
        <w:rPr>
          <w:b/>
          <w:bCs/>
          <w:spacing w:val="-6"/>
          <w:sz w:val="28"/>
          <w:szCs w:val="28"/>
        </w:rPr>
        <w:t xml:space="preserve"> отпуска</w:t>
      </w:r>
      <w:r w:rsidRPr="00C37558">
        <w:rPr>
          <w:b/>
          <w:bCs/>
          <w:spacing w:val="-5"/>
          <w:sz w:val="28"/>
          <w:szCs w:val="28"/>
        </w:rPr>
        <w:t xml:space="preserve"> муниципальному служащему.</w:t>
      </w:r>
    </w:p>
    <w:p w:rsidR="002602E9" w:rsidRPr="00C37558" w:rsidRDefault="002602E9" w:rsidP="002602E9">
      <w:pPr>
        <w:jc w:val="both"/>
        <w:rPr>
          <w:sz w:val="28"/>
          <w:szCs w:val="28"/>
        </w:rPr>
      </w:pPr>
    </w:p>
    <w:p w:rsidR="002602E9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7"/>
          <w:sz w:val="28"/>
          <w:szCs w:val="28"/>
        </w:rPr>
        <w:t xml:space="preserve">1. Установить единовременную выплату при предоставлении ежегодного </w:t>
      </w:r>
      <w:r w:rsidRPr="00C37558">
        <w:rPr>
          <w:spacing w:val="-4"/>
          <w:sz w:val="28"/>
          <w:szCs w:val="28"/>
        </w:rPr>
        <w:t>оплачиваемого отпуска – в размере</w:t>
      </w:r>
      <w:r>
        <w:rPr>
          <w:spacing w:val="-4"/>
          <w:sz w:val="28"/>
          <w:szCs w:val="28"/>
        </w:rPr>
        <w:t xml:space="preserve"> </w:t>
      </w:r>
      <w:r w:rsidR="00955E22">
        <w:rPr>
          <w:spacing w:val="-4"/>
          <w:sz w:val="28"/>
          <w:szCs w:val="28"/>
        </w:rPr>
        <w:t xml:space="preserve">одного ежемесячного денежного </w:t>
      </w:r>
      <w:r w:rsidR="00955E22">
        <w:rPr>
          <w:spacing w:val="-4"/>
          <w:sz w:val="28"/>
          <w:szCs w:val="28"/>
        </w:rPr>
        <w:lastRenderedPageBreak/>
        <w:t>содержания.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</w:p>
    <w:p w:rsidR="0089213D" w:rsidRDefault="0089213D" w:rsidP="002602E9">
      <w:pPr>
        <w:jc w:val="center"/>
        <w:rPr>
          <w:b/>
          <w:bCs/>
          <w:spacing w:val="-5"/>
          <w:sz w:val="28"/>
          <w:szCs w:val="28"/>
        </w:rPr>
      </w:pPr>
    </w:p>
    <w:p w:rsidR="002602E9" w:rsidRDefault="00683A7E" w:rsidP="002602E9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8</w:t>
      </w:r>
      <w:r w:rsidR="002602E9">
        <w:rPr>
          <w:b/>
          <w:bCs/>
          <w:spacing w:val="-5"/>
          <w:sz w:val="28"/>
          <w:szCs w:val="28"/>
        </w:rPr>
        <w:t>. Предоставление отпусков муниципальным служащим.</w:t>
      </w:r>
    </w:p>
    <w:p w:rsidR="002602E9" w:rsidRDefault="002602E9" w:rsidP="002602E9">
      <w:pPr>
        <w:jc w:val="center"/>
        <w:rPr>
          <w:b/>
          <w:bCs/>
          <w:spacing w:val="-5"/>
          <w:sz w:val="28"/>
          <w:szCs w:val="28"/>
        </w:rPr>
      </w:pPr>
    </w:p>
    <w:p w:rsidR="002602E9" w:rsidRDefault="002602E9" w:rsidP="002602E9">
      <w:pPr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дополнительного оплачиваемого отпуска за выслугу лет.</w:t>
      </w:r>
    </w:p>
    <w:p w:rsidR="002602E9" w:rsidRDefault="002602E9" w:rsidP="002602E9">
      <w:pPr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1.Ежегодный основной оплачиваемый отпуск предоставляется муниципальному служащему продолжительностью не менее 30 календарных дней.</w:t>
      </w:r>
    </w:p>
    <w:p w:rsidR="002602E9" w:rsidRDefault="002602E9" w:rsidP="002602E9">
      <w:pPr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2602E9" w:rsidRPr="00156C11" w:rsidRDefault="002602E9" w:rsidP="00625B65">
      <w:pPr>
        <w:ind w:right="139" w:firstLine="851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3.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занимающих высшие и главные должности муниципальной службы, не может превышать 45 календарных дней, для</w:t>
      </w:r>
      <w:r w:rsidR="003756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замещающих должности муниципальной службы иных групп – 40 календарных дней».</w:t>
      </w:r>
    </w:p>
    <w:p w:rsidR="002602E9" w:rsidRDefault="002602E9" w:rsidP="002602E9">
      <w:pPr>
        <w:jc w:val="center"/>
        <w:rPr>
          <w:b/>
          <w:bCs/>
          <w:spacing w:val="-5"/>
          <w:sz w:val="28"/>
          <w:szCs w:val="28"/>
        </w:rPr>
      </w:pPr>
    </w:p>
    <w:p w:rsidR="007A725E" w:rsidRDefault="007A725E" w:rsidP="002602E9">
      <w:pPr>
        <w:jc w:val="center"/>
        <w:rPr>
          <w:b/>
          <w:bCs/>
          <w:spacing w:val="-5"/>
          <w:sz w:val="28"/>
          <w:szCs w:val="28"/>
        </w:rPr>
      </w:pPr>
    </w:p>
    <w:p w:rsidR="002602E9" w:rsidRDefault="00683A7E" w:rsidP="002602E9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9</w:t>
      </w:r>
      <w:r w:rsidR="002602E9" w:rsidRPr="00C37558">
        <w:rPr>
          <w:b/>
          <w:bCs/>
          <w:spacing w:val="-5"/>
          <w:sz w:val="28"/>
          <w:szCs w:val="28"/>
        </w:rPr>
        <w:t>. Премии за выполнение особо важных и сложных заданий</w:t>
      </w:r>
    </w:p>
    <w:p w:rsidR="00BF7B57" w:rsidRDefault="00BF7B57" w:rsidP="002602E9">
      <w:pPr>
        <w:jc w:val="center"/>
        <w:rPr>
          <w:b/>
          <w:bCs/>
          <w:spacing w:val="-5"/>
          <w:sz w:val="28"/>
          <w:szCs w:val="28"/>
        </w:rPr>
      </w:pP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6"/>
          <w:sz w:val="28"/>
          <w:szCs w:val="28"/>
        </w:rPr>
        <w:t xml:space="preserve">1. Премирование муниципальных служащих производится </w:t>
      </w:r>
      <w:r w:rsidRPr="00C37558">
        <w:rPr>
          <w:sz w:val="28"/>
          <w:szCs w:val="28"/>
        </w:rPr>
        <w:t>на основании распоряжения (приказа) представителя нанимателя (работодателя)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"/>
          <w:sz w:val="28"/>
          <w:szCs w:val="28"/>
        </w:rPr>
        <w:t xml:space="preserve">2.Выплата премии за выполнение особо важных и сложных заданий производится с </w:t>
      </w:r>
      <w:r>
        <w:rPr>
          <w:spacing w:val="-2"/>
          <w:sz w:val="28"/>
          <w:szCs w:val="28"/>
        </w:rPr>
        <w:t xml:space="preserve">учетом обеспечения и функций органа местного самоуправления, </w:t>
      </w:r>
      <w:r w:rsidRPr="00C37558">
        <w:rPr>
          <w:spacing w:val="-2"/>
          <w:sz w:val="28"/>
          <w:szCs w:val="28"/>
        </w:rPr>
        <w:t xml:space="preserve">исполнения </w:t>
      </w:r>
      <w:r w:rsidRPr="00C37558">
        <w:rPr>
          <w:spacing w:val="-5"/>
          <w:sz w:val="28"/>
          <w:szCs w:val="28"/>
        </w:rPr>
        <w:t>должностного регламента.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27"/>
          <w:sz w:val="28"/>
          <w:szCs w:val="28"/>
        </w:rPr>
        <w:t>3.</w:t>
      </w:r>
      <w:r>
        <w:rPr>
          <w:spacing w:val="-4"/>
          <w:sz w:val="28"/>
          <w:szCs w:val="28"/>
        </w:rPr>
        <w:t xml:space="preserve">Премирование муниципальных </w:t>
      </w:r>
      <w:r w:rsidRPr="00C37558">
        <w:rPr>
          <w:spacing w:val="-4"/>
          <w:sz w:val="28"/>
          <w:szCs w:val="28"/>
        </w:rPr>
        <w:t>слу</w:t>
      </w:r>
      <w:r>
        <w:rPr>
          <w:spacing w:val="-4"/>
          <w:sz w:val="28"/>
          <w:szCs w:val="28"/>
        </w:rPr>
        <w:t xml:space="preserve">жащих производится по итогам </w:t>
      </w:r>
      <w:r w:rsidRPr="00C37558">
        <w:rPr>
          <w:spacing w:val="-4"/>
          <w:sz w:val="28"/>
          <w:szCs w:val="28"/>
        </w:rPr>
        <w:t>работы</w:t>
      </w:r>
      <w:r w:rsidR="00BF7B57">
        <w:rPr>
          <w:spacing w:val="-4"/>
          <w:sz w:val="28"/>
          <w:szCs w:val="28"/>
        </w:rPr>
        <w:t xml:space="preserve"> </w:t>
      </w:r>
      <w:r w:rsidRPr="00C37558">
        <w:rPr>
          <w:spacing w:val="-4"/>
          <w:sz w:val="28"/>
          <w:szCs w:val="28"/>
        </w:rPr>
        <w:t>(службы) за месяц и выплачивается ежемесячно в день выдачи заработной платы.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4"/>
          <w:sz w:val="28"/>
          <w:szCs w:val="28"/>
        </w:rPr>
        <w:t>Работникам могут быть выплачены единовременные пр</w:t>
      </w:r>
      <w:r>
        <w:rPr>
          <w:spacing w:val="-4"/>
          <w:sz w:val="28"/>
          <w:szCs w:val="28"/>
        </w:rPr>
        <w:t xml:space="preserve">емии за иной период (квартал, </w:t>
      </w:r>
      <w:r w:rsidRPr="00C37558">
        <w:rPr>
          <w:spacing w:val="-4"/>
          <w:sz w:val="28"/>
          <w:szCs w:val="28"/>
        </w:rPr>
        <w:t>год, и т.д.) в связи с добросовестным исполнением служебных обязанностей.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4"/>
          <w:sz w:val="28"/>
          <w:szCs w:val="28"/>
        </w:rPr>
        <w:t>Расчетным для начисления премии является период с 1 числа прошедшего месяца до</w:t>
      </w:r>
      <w:r w:rsidRPr="00C37558">
        <w:rPr>
          <w:spacing w:val="-7"/>
          <w:sz w:val="28"/>
          <w:szCs w:val="28"/>
        </w:rPr>
        <w:t xml:space="preserve"> 31 числа текущего месяца.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0"/>
          <w:sz w:val="28"/>
          <w:szCs w:val="28"/>
        </w:rPr>
        <w:t>4.</w:t>
      </w:r>
      <w:r w:rsidR="00BF7B57">
        <w:rPr>
          <w:spacing w:val="-3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Премирование муниципальных служащих производится в </w:t>
      </w:r>
      <w:r w:rsidRPr="00C37558">
        <w:rPr>
          <w:spacing w:val="-3"/>
          <w:sz w:val="28"/>
          <w:szCs w:val="28"/>
        </w:rPr>
        <w:t xml:space="preserve">зависимости, от </w:t>
      </w:r>
      <w:r>
        <w:rPr>
          <w:sz w:val="28"/>
          <w:szCs w:val="28"/>
        </w:rPr>
        <w:t xml:space="preserve">продолжительности работы (службы) в </w:t>
      </w:r>
      <w:r w:rsidRPr="00C37558">
        <w:rPr>
          <w:sz w:val="28"/>
          <w:szCs w:val="28"/>
        </w:rPr>
        <w:t>дан</w:t>
      </w:r>
      <w:r>
        <w:rPr>
          <w:sz w:val="28"/>
          <w:szCs w:val="28"/>
        </w:rPr>
        <w:t xml:space="preserve">ном учетном периоде, качества </w:t>
      </w:r>
      <w:r w:rsidRPr="00C37558">
        <w:rPr>
          <w:sz w:val="28"/>
          <w:szCs w:val="28"/>
        </w:rPr>
        <w:t>работы</w:t>
      </w:r>
      <w:r w:rsidR="00BF7B57">
        <w:rPr>
          <w:sz w:val="28"/>
          <w:szCs w:val="28"/>
        </w:rPr>
        <w:t xml:space="preserve"> </w:t>
      </w:r>
      <w:r w:rsidRPr="00C37558">
        <w:rPr>
          <w:spacing w:val="-6"/>
          <w:sz w:val="28"/>
          <w:szCs w:val="28"/>
        </w:rPr>
        <w:t>(службы), их личного вклада в о</w:t>
      </w:r>
      <w:r w:rsidR="00466051">
        <w:rPr>
          <w:spacing w:val="-6"/>
          <w:sz w:val="28"/>
          <w:szCs w:val="28"/>
        </w:rPr>
        <w:t xml:space="preserve">бщие результаты работы (службы) и размером не ограничивается, но устанавливается в пределах утвержденного фонда оплаты труда.  </w:t>
      </w:r>
      <w:r w:rsidRPr="00C37558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spacing w:val="-15"/>
          <w:sz w:val="28"/>
          <w:szCs w:val="28"/>
        </w:rPr>
      </w:pPr>
      <w:r w:rsidRPr="00C37558">
        <w:rPr>
          <w:spacing w:val="-6"/>
          <w:sz w:val="28"/>
          <w:szCs w:val="28"/>
        </w:rPr>
        <w:t>5. Премии устанавливаются в процентном отношении к должностному окладу.</w:t>
      </w:r>
    </w:p>
    <w:p w:rsidR="002602E9" w:rsidRPr="00C37558" w:rsidRDefault="002602E9" w:rsidP="002602E9">
      <w:pPr>
        <w:ind w:firstLine="851"/>
        <w:jc w:val="both"/>
        <w:rPr>
          <w:spacing w:val="-15"/>
          <w:sz w:val="28"/>
          <w:szCs w:val="28"/>
        </w:rPr>
      </w:pPr>
      <w:r w:rsidRPr="00C37558">
        <w:rPr>
          <w:sz w:val="28"/>
          <w:szCs w:val="28"/>
        </w:rPr>
        <w:lastRenderedPageBreak/>
        <w:t>6.В случае увольнения муниципального служащего в расчетном периоде премия</w:t>
      </w:r>
      <w:r w:rsidR="00625B65">
        <w:rPr>
          <w:sz w:val="28"/>
          <w:szCs w:val="28"/>
        </w:rPr>
        <w:t xml:space="preserve"> </w:t>
      </w:r>
      <w:r w:rsidRPr="00C37558">
        <w:rPr>
          <w:spacing w:val="-5"/>
          <w:sz w:val="28"/>
          <w:szCs w:val="28"/>
        </w:rPr>
        <w:t>начисляется за фактически отработанное время.</w:t>
      </w:r>
    </w:p>
    <w:p w:rsidR="002602E9" w:rsidRPr="00C37558" w:rsidRDefault="002602E9" w:rsidP="002602E9">
      <w:pPr>
        <w:ind w:firstLine="851"/>
        <w:jc w:val="both"/>
        <w:rPr>
          <w:spacing w:val="-15"/>
          <w:sz w:val="28"/>
          <w:szCs w:val="28"/>
        </w:rPr>
      </w:pPr>
      <w:r w:rsidRPr="00C37558">
        <w:rPr>
          <w:sz w:val="28"/>
          <w:szCs w:val="28"/>
        </w:rPr>
        <w:t xml:space="preserve">7.Работникам, замещающим должности муниципальной службы в </w:t>
      </w:r>
      <w:r>
        <w:rPr>
          <w:spacing w:val="-4"/>
          <w:sz w:val="28"/>
          <w:szCs w:val="28"/>
        </w:rPr>
        <w:t xml:space="preserve">расчетном периоде, премия может быть выплачена по </w:t>
      </w:r>
      <w:r w:rsidRPr="00C37558">
        <w:rPr>
          <w:spacing w:val="-4"/>
          <w:sz w:val="28"/>
          <w:szCs w:val="28"/>
        </w:rPr>
        <w:t>ходатай</w:t>
      </w:r>
      <w:r>
        <w:rPr>
          <w:spacing w:val="-4"/>
          <w:sz w:val="28"/>
          <w:szCs w:val="28"/>
        </w:rPr>
        <w:t xml:space="preserve">ству </w:t>
      </w:r>
      <w:r w:rsidRPr="00C37558">
        <w:rPr>
          <w:spacing w:val="-4"/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структурного подразделения </w:t>
      </w:r>
      <w:r w:rsidRPr="00C37558">
        <w:rPr>
          <w:sz w:val="28"/>
          <w:szCs w:val="28"/>
        </w:rPr>
        <w:t>на основании распоряжения (приказа) представителя нанимателя (работодателя)</w:t>
      </w:r>
      <w:r w:rsidRPr="00C37558">
        <w:rPr>
          <w:spacing w:val="-5"/>
          <w:sz w:val="28"/>
          <w:szCs w:val="28"/>
        </w:rPr>
        <w:t>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"/>
          <w:sz w:val="28"/>
          <w:szCs w:val="28"/>
        </w:rPr>
        <w:t xml:space="preserve">8.Муниципальные служащие могут быть лишены премии полностью или частично </w:t>
      </w:r>
      <w:proofErr w:type="gramStart"/>
      <w:r w:rsidRPr="00C37558">
        <w:rPr>
          <w:spacing w:val="-8"/>
          <w:sz w:val="28"/>
          <w:szCs w:val="28"/>
        </w:rPr>
        <w:t>за</w:t>
      </w:r>
      <w:proofErr w:type="gramEnd"/>
      <w:r w:rsidRPr="00C37558">
        <w:rPr>
          <w:spacing w:val="-8"/>
          <w:sz w:val="28"/>
          <w:szCs w:val="28"/>
        </w:rPr>
        <w:t>: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558">
        <w:rPr>
          <w:sz w:val="28"/>
          <w:szCs w:val="28"/>
        </w:rPr>
        <w:t xml:space="preserve">невыполнение в срок постановлений, указаний руководителей федеральных органов </w:t>
      </w:r>
      <w:r w:rsidRPr="00C37558">
        <w:rPr>
          <w:spacing w:val="-2"/>
          <w:sz w:val="28"/>
          <w:szCs w:val="28"/>
        </w:rPr>
        <w:t xml:space="preserve">государственной власти и органов исполнительной государственной власти Саратовской </w:t>
      </w:r>
      <w:r w:rsidRPr="00C37558">
        <w:rPr>
          <w:spacing w:val="-4"/>
          <w:sz w:val="28"/>
          <w:szCs w:val="28"/>
        </w:rPr>
        <w:t>области и органов местного самоуправления;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C37558">
        <w:rPr>
          <w:spacing w:val="-5"/>
          <w:sz w:val="28"/>
          <w:szCs w:val="28"/>
        </w:rPr>
        <w:t xml:space="preserve">некачественное исполнение служебных обязанностей, порученной работы, нарушение </w:t>
      </w:r>
      <w:r w:rsidRPr="00C37558">
        <w:rPr>
          <w:spacing w:val="-7"/>
          <w:sz w:val="28"/>
          <w:szCs w:val="28"/>
        </w:rPr>
        <w:t>трудовой дисциплины;</w:t>
      </w:r>
      <w:r w:rsidRPr="00C37558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Pr="00C37558">
        <w:rPr>
          <w:spacing w:val="-7"/>
          <w:sz w:val="28"/>
          <w:szCs w:val="28"/>
        </w:rPr>
        <w:t>не обеспечения сохран</w:t>
      </w:r>
      <w:r>
        <w:rPr>
          <w:spacing w:val="-7"/>
          <w:sz w:val="28"/>
          <w:szCs w:val="28"/>
        </w:rPr>
        <w:t>ности материальных  ценностей;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Pr="00C37558">
        <w:rPr>
          <w:spacing w:val="-5"/>
          <w:sz w:val="28"/>
          <w:szCs w:val="28"/>
        </w:rPr>
        <w:t>другие упущения.</w:t>
      </w:r>
    </w:p>
    <w:p w:rsidR="002602E9" w:rsidRPr="00C37558" w:rsidRDefault="002602E9" w:rsidP="002602E9">
      <w:pPr>
        <w:ind w:firstLine="851"/>
        <w:jc w:val="both"/>
        <w:rPr>
          <w:spacing w:val="-13"/>
          <w:sz w:val="28"/>
          <w:szCs w:val="28"/>
        </w:rPr>
      </w:pPr>
      <w:r w:rsidRPr="00C37558">
        <w:rPr>
          <w:spacing w:val="2"/>
          <w:sz w:val="28"/>
          <w:szCs w:val="28"/>
        </w:rPr>
        <w:t xml:space="preserve">9.Полное или частичное лишение премии производится за тот период, в котором </w:t>
      </w:r>
      <w:r w:rsidRPr="00C37558">
        <w:rPr>
          <w:spacing w:val="-4"/>
          <w:sz w:val="28"/>
          <w:szCs w:val="28"/>
        </w:rPr>
        <w:t>было совершено нарушение (упущение) в работе (службе).</w:t>
      </w:r>
    </w:p>
    <w:p w:rsidR="002602E9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C37558">
        <w:rPr>
          <w:spacing w:val="1"/>
          <w:sz w:val="28"/>
          <w:szCs w:val="28"/>
        </w:rPr>
        <w:t>10.Предложения о размерах премий, их частичном или полном лишении вносятся</w:t>
      </w:r>
      <w:r w:rsidR="00625B65">
        <w:rPr>
          <w:spacing w:val="1"/>
          <w:sz w:val="28"/>
          <w:szCs w:val="28"/>
        </w:rPr>
        <w:t xml:space="preserve"> </w:t>
      </w:r>
      <w:r w:rsidRPr="00C37558">
        <w:rPr>
          <w:spacing w:val="-5"/>
          <w:sz w:val="28"/>
          <w:szCs w:val="28"/>
        </w:rPr>
        <w:t>руководителями структурных подразделений органов местного самоуправления.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z w:val="28"/>
          <w:szCs w:val="28"/>
        </w:rPr>
        <w:t xml:space="preserve">Распоряжением (приказом) представителя нанимателя (работодателя) </w:t>
      </w:r>
      <w:r>
        <w:rPr>
          <w:spacing w:val="1"/>
          <w:sz w:val="28"/>
          <w:szCs w:val="28"/>
        </w:rPr>
        <w:t xml:space="preserve">устанавливается </w:t>
      </w:r>
      <w:r w:rsidRPr="00C37558">
        <w:rPr>
          <w:spacing w:val="1"/>
          <w:sz w:val="28"/>
          <w:szCs w:val="28"/>
        </w:rPr>
        <w:t xml:space="preserve">повышение или </w:t>
      </w:r>
      <w:r w:rsidRPr="00C37558">
        <w:rPr>
          <w:spacing w:val="4"/>
          <w:sz w:val="28"/>
          <w:szCs w:val="28"/>
        </w:rPr>
        <w:t xml:space="preserve">снижение размера премии. Если распоряжение (приказ) о повышении или снижении </w:t>
      </w:r>
      <w:r w:rsidRPr="00C37558">
        <w:rPr>
          <w:spacing w:val="5"/>
          <w:sz w:val="28"/>
          <w:szCs w:val="28"/>
        </w:rPr>
        <w:t>премии не издаётся, то премия выплачивается в размере 20</w:t>
      </w:r>
      <w:r>
        <w:rPr>
          <w:spacing w:val="5"/>
          <w:sz w:val="28"/>
          <w:szCs w:val="28"/>
        </w:rPr>
        <w:t>-50</w:t>
      </w:r>
      <w:r w:rsidRPr="00C37558">
        <w:rPr>
          <w:spacing w:val="5"/>
          <w:sz w:val="28"/>
          <w:szCs w:val="28"/>
        </w:rPr>
        <w:t xml:space="preserve"> процентов должностного </w:t>
      </w:r>
      <w:r w:rsidRPr="00C37558">
        <w:rPr>
          <w:spacing w:val="-11"/>
          <w:sz w:val="28"/>
          <w:szCs w:val="28"/>
        </w:rPr>
        <w:t>оклада.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4"/>
          <w:sz w:val="28"/>
          <w:szCs w:val="28"/>
        </w:rPr>
        <w:t xml:space="preserve">Руководитель соответствующего органа местного самоуправления может использовать </w:t>
      </w:r>
      <w:r w:rsidRPr="00C37558">
        <w:rPr>
          <w:spacing w:val="3"/>
          <w:sz w:val="28"/>
          <w:szCs w:val="28"/>
        </w:rPr>
        <w:t xml:space="preserve">сложившуюся в результате снижения премии экономию на поощрение работников в </w:t>
      </w:r>
      <w:r w:rsidRPr="00C37558">
        <w:rPr>
          <w:spacing w:val="-6"/>
          <w:sz w:val="28"/>
          <w:szCs w:val="28"/>
        </w:rPr>
        <w:t>установленном порядке.</w:t>
      </w:r>
    </w:p>
    <w:p w:rsidR="002602E9" w:rsidRPr="00C37558" w:rsidRDefault="002602E9" w:rsidP="002602E9">
      <w:pPr>
        <w:ind w:firstLine="851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1</w:t>
      </w:r>
      <w:r w:rsidRPr="00C37558">
        <w:rPr>
          <w:sz w:val="28"/>
          <w:szCs w:val="28"/>
        </w:rPr>
        <w:t xml:space="preserve">1. </w:t>
      </w:r>
      <w:proofErr w:type="gramStart"/>
      <w:r w:rsidRPr="00C37558">
        <w:rPr>
          <w:sz w:val="28"/>
          <w:szCs w:val="28"/>
        </w:rPr>
        <w:t>Премии</w:t>
      </w:r>
      <w:proofErr w:type="gramEnd"/>
      <w:r w:rsidRPr="00C37558">
        <w:rPr>
          <w:sz w:val="28"/>
          <w:szCs w:val="28"/>
        </w:rPr>
        <w:t xml:space="preserve"> выплачиваемые в соответствии с настоящим Положением, учитываются </w:t>
      </w:r>
      <w:r>
        <w:rPr>
          <w:spacing w:val="-3"/>
          <w:sz w:val="28"/>
          <w:szCs w:val="28"/>
        </w:rPr>
        <w:t xml:space="preserve">при исчислении среднего заработка для назначения государственной </w:t>
      </w:r>
      <w:r w:rsidRPr="00C37558">
        <w:rPr>
          <w:spacing w:val="-3"/>
          <w:sz w:val="28"/>
          <w:szCs w:val="28"/>
        </w:rPr>
        <w:t xml:space="preserve">пенсии, </w:t>
      </w:r>
      <w:r w:rsidRPr="00C37558">
        <w:rPr>
          <w:spacing w:val="4"/>
          <w:sz w:val="28"/>
          <w:szCs w:val="28"/>
        </w:rPr>
        <w:t xml:space="preserve">муниципальной доплаты, доплаты к государственной пенсии, пособий по временной </w:t>
      </w:r>
      <w:r w:rsidRPr="00C37558">
        <w:rPr>
          <w:spacing w:val="-5"/>
          <w:sz w:val="28"/>
          <w:szCs w:val="28"/>
        </w:rPr>
        <w:t>нетрудоспособности, при уходе в очередной отпуск.</w:t>
      </w:r>
    </w:p>
    <w:p w:rsidR="002602E9" w:rsidRPr="00C37558" w:rsidRDefault="002602E9" w:rsidP="002602E9">
      <w:pPr>
        <w:jc w:val="both"/>
        <w:rPr>
          <w:b/>
          <w:bCs/>
          <w:spacing w:val="-6"/>
          <w:sz w:val="28"/>
          <w:szCs w:val="28"/>
        </w:rPr>
      </w:pPr>
    </w:p>
    <w:p w:rsidR="002602E9" w:rsidRDefault="00683A7E" w:rsidP="002602E9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10</w:t>
      </w:r>
      <w:r w:rsidR="002602E9" w:rsidRPr="00C37558">
        <w:rPr>
          <w:b/>
          <w:bCs/>
          <w:spacing w:val="-6"/>
          <w:sz w:val="28"/>
          <w:szCs w:val="28"/>
        </w:rPr>
        <w:t>.</w:t>
      </w:r>
      <w:r w:rsidR="00C33AC2">
        <w:rPr>
          <w:b/>
          <w:bCs/>
          <w:spacing w:val="-6"/>
          <w:sz w:val="28"/>
          <w:szCs w:val="28"/>
        </w:rPr>
        <w:t xml:space="preserve"> </w:t>
      </w:r>
      <w:r w:rsidR="002602E9" w:rsidRPr="00C37558">
        <w:rPr>
          <w:b/>
          <w:bCs/>
          <w:spacing w:val="-6"/>
          <w:sz w:val="28"/>
          <w:szCs w:val="28"/>
        </w:rPr>
        <w:t>Материальная помощь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16"/>
          <w:sz w:val="28"/>
          <w:szCs w:val="28"/>
        </w:rPr>
        <w:t>1.</w:t>
      </w:r>
      <w:r w:rsidRPr="00C37558">
        <w:rPr>
          <w:spacing w:val="4"/>
          <w:sz w:val="28"/>
          <w:szCs w:val="28"/>
        </w:rPr>
        <w:t xml:space="preserve">К материальной помощи относится - единовременная выплата, </w:t>
      </w:r>
      <w:r>
        <w:rPr>
          <w:spacing w:val="-4"/>
          <w:sz w:val="28"/>
          <w:szCs w:val="28"/>
        </w:rPr>
        <w:t xml:space="preserve">в размере </w:t>
      </w:r>
      <w:r w:rsidR="00625B65">
        <w:rPr>
          <w:spacing w:val="-4"/>
          <w:sz w:val="28"/>
          <w:szCs w:val="28"/>
        </w:rPr>
        <w:t>одного ежемесячного денежного содержания</w:t>
      </w:r>
      <w:r w:rsidRPr="00C37558">
        <w:rPr>
          <w:spacing w:val="-3"/>
          <w:sz w:val="28"/>
          <w:szCs w:val="28"/>
        </w:rPr>
        <w:t>, выплачиваем</w:t>
      </w:r>
      <w:r w:rsidR="00BF7B57">
        <w:rPr>
          <w:spacing w:val="-3"/>
          <w:sz w:val="28"/>
          <w:szCs w:val="28"/>
        </w:rPr>
        <w:t>ая</w:t>
      </w:r>
      <w:r w:rsidRPr="00C37558">
        <w:rPr>
          <w:spacing w:val="-3"/>
          <w:sz w:val="28"/>
          <w:szCs w:val="28"/>
        </w:rPr>
        <w:t xml:space="preserve"> один раз в год и предоставляемая по </w:t>
      </w:r>
      <w:r w:rsidRPr="00C37558">
        <w:rPr>
          <w:sz w:val="28"/>
          <w:szCs w:val="28"/>
        </w:rPr>
        <w:t>личному заявлению работника</w:t>
      </w:r>
      <w:r w:rsidRPr="00C37558">
        <w:rPr>
          <w:spacing w:val="4"/>
          <w:sz w:val="28"/>
          <w:szCs w:val="28"/>
        </w:rPr>
        <w:t>, на</w:t>
      </w:r>
      <w:r w:rsidRPr="00C37558">
        <w:rPr>
          <w:sz w:val="28"/>
          <w:szCs w:val="28"/>
        </w:rPr>
        <w:t xml:space="preserve"> основании распоряжения (приказа) представителя нанимателя (работодателя</w:t>
      </w:r>
      <w:r w:rsidRPr="00C37558">
        <w:rPr>
          <w:spacing w:val="-4"/>
          <w:sz w:val="28"/>
          <w:szCs w:val="28"/>
        </w:rPr>
        <w:t>).</w:t>
      </w:r>
    </w:p>
    <w:p w:rsidR="002602E9" w:rsidRPr="00C37558" w:rsidRDefault="002602E9" w:rsidP="002602E9">
      <w:pPr>
        <w:ind w:firstLine="851"/>
        <w:jc w:val="both"/>
        <w:rPr>
          <w:spacing w:val="-10"/>
          <w:sz w:val="28"/>
          <w:szCs w:val="28"/>
        </w:rPr>
      </w:pPr>
      <w:r w:rsidRPr="00C37558">
        <w:rPr>
          <w:spacing w:val="-15"/>
          <w:sz w:val="28"/>
          <w:szCs w:val="28"/>
        </w:rPr>
        <w:t>2.</w:t>
      </w:r>
      <w:r w:rsidRPr="00C37558">
        <w:rPr>
          <w:spacing w:val="-5"/>
          <w:sz w:val="28"/>
          <w:szCs w:val="28"/>
        </w:rPr>
        <w:t>Оказание материальной помощь по желанию работника может быть приурочено к</w:t>
      </w:r>
      <w:r w:rsidR="00625B65">
        <w:rPr>
          <w:spacing w:val="-5"/>
          <w:sz w:val="28"/>
          <w:szCs w:val="28"/>
        </w:rPr>
        <w:t xml:space="preserve"> </w:t>
      </w:r>
      <w:r w:rsidRPr="00C37558">
        <w:rPr>
          <w:spacing w:val="-10"/>
          <w:sz w:val="28"/>
          <w:szCs w:val="28"/>
        </w:rPr>
        <w:t>очередному отпуску.</w:t>
      </w:r>
    </w:p>
    <w:p w:rsidR="00BF7B57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10"/>
          <w:sz w:val="28"/>
          <w:szCs w:val="28"/>
        </w:rPr>
        <w:t xml:space="preserve">3. </w:t>
      </w:r>
      <w:r w:rsidRPr="00C37558">
        <w:rPr>
          <w:sz w:val="28"/>
          <w:szCs w:val="28"/>
        </w:rPr>
        <w:t>Право на получение материальной помощи возникает у муниципального служащего по истечении 6 месяцев со дня заключения трудового договора.</w:t>
      </w:r>
    </w:p>
    <w:p w:rsidR="002602E9" w:rsidRPr="00C37558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C37558">
        <w:rPr>
          <w:spacing w:val="-18"/>
          <w:sz w:val="28"/>
          <w:szCs w:val="28"/>
        </w:rPr>
        <w:lastRenderedPageBreak/>
        <w:t>4.</w:t>
      </w:r>
      <w:r w:rsidR="00BF7B57">
        <w:rPr>
          <w:spacing w:val="-18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 xml:space="preserve">За счет средств экономии, по фонду оплаты труда органа </w:t>
      </w:r>
      <w:r w:rsidRPr="00C37558">
        <w:rPr>
          <w:spacing w:val="1"/>
          <w:sz w:val="28"/>
          <w:szCs w:val="28"/>
        </w:rPr>
        <w:t xml:space="preserve">местного </w:t>
      </w:r>
      <w:r w:rsidRPr="00C37558">
        <w:rPr>
          <w:sz w:val="28"/>
          <w:szCs w:val="28"/>
        </w:rPr>
        <w:t xml:space="preserve">самоуправления  </w:t>
      </w:r>
      <w:r w:rsidR="006C0A59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муници</w:t>
      </w:r>
      <w:r w:rsidRPr="00C37558">
        <w:rPr>
          <w:sz w:val="28"/>
          <w:szCs w:val="28"/>
        </w:rPr>
        <w:t xml:space="preserve">пального образования </w:t>
      </w:r>
      <w:r w:rsidRPr="00C37558">
        <w:rPr>
          <w:spacing w:val="1"/>
          <w:sz w:val="28"/>
          <w:szCs w:val="28"/>
        </w:rPr>
        <w:t>Ершовского</w:t>
      </w:r>
      <w:r w:rsidR="00625B65">
        <w:rPr>
          <w:spacing w:val="1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 w:rsidR="00625B65">
        <w:rPr>
          <w:color w:val="000000"/>
          <w:spacing w:val="3"/>
          <w:sz w:val="28"/>
          <w:szCs w:val="28"/>
        </w:rPr>
        <w:t xml:space="preserve"> </w:t>
      </w:r>
      <w:r w:rsidRPr="00C37558">
        <w:rPr>
          <w:spacing w:val="-12"/>
          <w:sz w:val="28"/>
          <w:szCs w:val="28"/>
        </w:rPr>
        <w:t>района Саратовской области</w:t>
      </w:r>
      <w:r w:rsidRPr="00C37558">
        <w:rPr>
          <w:sz w:val="28"/>
          <w:szCs w:val="28"/>
        </w:rPr>
        <w:t xml:space="preserve"> (самостоятельного структурного </w:t>
      </w:r>
      <w:r w:rsidRPr="00C37558">
        <w:rPr>
          <w:spacing w:val="5"/>
          <w:sz w:val="28"/>
          <w:szCs w:val="28"/>
        </w:rPr>
        <w:t xml:space="preserve">подразделения), может быть оказана материальная помощь дополнительно в связи с </w:t>
      </w:r>
      <w:r w:rsidRPr="00C37558">
        <w:rPr>
          <w:spacing w:val="2"/>
          <w:sz w:val="28"/>
          <w:szCs w:val="28"/>
        </w:rPr>
        <w:t xml:space="preserve">юбилейными датами (50-, 60-летием, 25-летием государственной или муниципальной </w:t>
      </w:r>
      <w:r w:rsidRPr="00C37558">
        <w:rPr>
          <w:spacing w:val="-2"/>
          <w:sz w:val="28"/>
          <w:szCs w:val="28"/>
        </w:rPr>
        <w:t xml:space="preserve">службы, уход на пенсию) и в особых случаях (несчастные случаи, смерть работника, его </w:t>
      </w:r>
      <w:r w:rsidRPr="00C37558">
        <w:rPr>
          <w:spacing w:val="-5"/>
          <w:sz w:val="28"/>
          <w:szCs w:val="28"/>
        </w:rPr>
        <w:t xml:space="preserve">родителей, </w:t>
      </w:r>
      <w:r w:rsidRPr="00C37558">
        <w:rPr>
          <w:bCs/>
          <w:spacing w:val="-5"/>
          <w:sz w:val="28"/>
          <w:szCs w:val="28"/>
        </w:rPr>
        <w:t>детей,</w:t>
      </w:r>
      <w:r w:rsidR="00625B65">
        <w:rPr>
          <w:bCs/>
          <w:spacing w:val="-5"/>
          <w:sz w:val="28"/>
          <w:szCs w:val="28"/>
        </w:rPr>
        <w:t xml:space="preserve"> </w:t>
      </w:r>
      <w:r w:rsidRPr="00C37558">
        <w:rPr>
          <w:spacing w:val="-5"/>
          <w:sz w:val="28"/>
          <w:szCs w:val="28"/>
        </w:rPr>
        <w:t>стихийные бедствия) в пределах ежемесячного денежного</w:t>
      </w:r>
      <w:proofErr w:type="gramEnd"/>
      <w:r w:rsidRPr="00C37558">
        <w:rPr>
          <w:spacing w:val="-5"/>
          <w:sz w:val="28"/>
          <w:szCs w:val="28"/>
        </w:rPr>
        <w:t xml:space="preserve"> содержания.</w:t>
      </w:r>
    </w:p>
    <w:p w:rsidR="002602E9" w:rsidRDefault="002602E9" w:rsidP="002602E9">
      <w:pPr>
        <w:jc w:val="both"/>
        <w:rPr>
          <w:b/>
          <w:bCs/>
          <w:spacing w:val="-5"/>
          <w:sz w:val="28"/>
          <w:szCs w:val="28"/>
        </w:rPr>
      </w:pPr>
    </w:p>
    <w:p w:rsidR="002602E9" w:rsidRDefault="002602E9" w:rsidP="002602E9">
      <w:pPr>
        <w:jc w:val="both"/>
        <w:rPr>
          <w:b/>
          <w:bCs/>
          <w:spacing w:val="-5"/>
          <w:sz w:val="28"/>
          <w:szCs w:val="28"/>
        </w:rPr>
      </w:pPr>
    </w:p>
    <w:p w:rsidR="002602E9" w:rsidRDefault="002602E9" w:rsidP="002602E9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1</w:t>
      </w:r>
      <w:r w:rsidR="00683A7E">
        <w:rPr>
          <w:b/>
          <w:bCs/>
          <w:spacing w:val="-5"/>
          <w:sz w:val="28"/>
          <w:szCs w:val="28"/>
        </w:rPr>
        <w:t>1</w:t>
      </w:r>
      <w:r w:rsidRPr="00C37558">
        <w:rPr>
          <w:b/>
          <w:bCs/>
          <w:spacing w:val="-5"/>
          <w:sz w:val="28"/>
          <w:szCs w:val="28"/>
        </w:rPr>
        <w:t xml:space="preserve">. Источники выплаты премий, ежемесячных надбавок </w:t>
      </w:r>
      <w:proofErr w:type="gramStart"/>
      <w:r w:rsidRPr="00C37558">
        <w:rPr>
          <w:b/>
          <w:bCs/>
          <w:spacing w:val="-5"/>
          <w:sz w:val="28"/>
          <w:szCs w:val="28"/>
        </w:rPr>
        <w:t>за</w:t>
      </w:r>
      <w:proofErr w:type="gramEnd"/>
      <w:r w:rsidRPr="00C37558">
        <w:rPr>
          <w:b/>
          <w:bCs/>
          <w:spacing w:val="-5"/>
          <w:sz w:val="28"/>
          <w:szCs w:val="28"/>
        </w:rPr>
        <w:t xml:space="preserve"> особые</w:t>
      </w:r>
    </w:p>
    <w:p w:rsidR="002602E9" w:rsidRDefault="002602E9" w:rsidP="002602E9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условия муниципальной службы, материальной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 xml:space="preserve">помощи и иных </w:t>
      </w:r>
      <w:r w:rsidRPr="00C37558">
        <w:rPr>
          <w:b/>
          <w:bCs/>
          <w:spacing w:val="-7"/>
          <w:sz w:val="28"/>
          <w:szCs w:val="28"/>
        </w:rPr>
        <w:t>единовременных выплат</w:t>
      </w:r>
      <w:r>
        <w:rPr>
          <w:b/>
          <w:bCs/>
          <w:spacing w:val="-7"/>
          <w:sz w:val="28"/>
          <w:szCs w:val="28"/>
        </w:rPr>
        <w:t>.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18"/>
          <w:sz w:val="28"/>
          <w:szCs w:val="28"/>
        </w:rPr>
        <w:t>1.</w:t>
      </w:r>
      <w:r w:rsidR="00BF7B57">
        <w:rPr>
          <w:spacing w:val="-18"/>
          <w:sz w:val="28"/>
          <w:szCs w:val="28"/>
        </w:rPr>
        <w:t xml:space="preserve"> </w:t>
      </w:r>
      <w:r w:rsidR="00EF687D">
        <w:rPr>
          <w:spacing w:val="-18"/>
          <w:sz w:val="28"/>
          <w:szCs w:val="28"/>
        </w:rPr>
        <w:t xml:space="preserve"> </w:t>
      </w:r>
      <w:r w:rsidRPr="00C37558">
        <w:rPr>
          <w:spacing w:val="-4"/>
          <w:sz w:val="28"/>
          <w:szCs w:val="28"/>
        </w:rPr>
        <w:t xml:space="preserve">Выплата премий, ежемесячных надбавок за особые условия службы, материальной </w:t>
      </w:r>
      <w:r w:rsidRPr="00C37558">
        <w:rPr>
          <w:spacing w:val="3"/>
          <w:sz w:val="28"/>
          <w:szCs w:val="28"/>
        </w:rPr>
        <w:t xml:space="preserve">помощи и единовременных поощрений осуществляется за счет и в пределах годового </w:t>
      </w:r>
      <w:proofErr w:type="gramStart"/>
      <w:r>
        <w:rPr>
          <w:spacing w:val="1"/>
          <w:sz w:val="28"/>
          <w:szCs w:val="28"/>
        </w:rPr>
        <w:t xml:space="preserve">фонда оплаты труда органа </w:t>
      </w:r>
      <w:r w:rsidRPr="00C37558">
        <w:rPr>
          <w:spacing w:val="1"/>
          <w:sz w:val="28"/>
          <w:szCs w:val="28"/>
        </w:rPr>
        <w:t>мес</w:t>
      </w:r>
      <w:r>
        <w:rPr>
          <w:spacing w:val="1"/>
          <w:sz w:val="28"/>
          <w:szCs w:val="28"/>
        </w:rPr>
        <w:t>тного самоуправления</w:t>
      </w:r>
      <w:r w:rsidR="00625B65">
        <w:rPr>
          <w:spacing w:val="1"/>
          <w:sz w:val="28"/>
          <w:szCs w:val="28"/>
        </w:rPr>
        <w:t xml:space="preserve"> </w:t>
      </w:r>
      <w:r w:rsidR="00683A7E" w:rsidRPr="008E1014">
        <w:rPr>
          <w:sz w:val="28"/>
          <w:szCs w:val="28"/>
        </w:rPr>
        <w:t>Чапаевско</w:t>
      </w:r>
      <w:r w:rsidR="00683A7E" w:rsidRPr="0057720D">
        <w:rPr>
          <w:sz w:val="28"/>
          <w:szCs w:val="28"/>
        </w:rPr>
        <w:t>го</w:t>
      </w:r>
      <w:r w:rsidRPr="00C37558">
        <w:rPr>
          <w:spacing w:val="1"/>
          <w:sz w:val="28"/>
          <w:szCs w:val="28"/>
        </w:rPr>
        <w:t xml:space="preserve"> муниципального образования</w:t>
      </w:r>
      <w:proofErr w:type="gramEnd"/>
      <w:r w:rsidRPr="00C37558">
        <w:rPr>
          <w:spacing w:val="1"/>
          <w:sz w:val="28"/>
          <w:szCs w:val="28"/>
        </w:rPr>
        <w:t xml:space="preserve"> Ершовского</w:t>
      </w:r>
      <w:r w:rsidR="00625B65">
        <w:rPr>
          <w:spacing w:val="1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 w:rsidR="00625B65">
        <w:rPr>
          <w:color w:val="000000"/>
          <w:spacing w:val="3"/>
          <w:sz w:val="28"/>
          <w:szCs w:val="28"/>
        </w:rPr>
        <w:t xml:space="preserve"> </w:t>
      </w:r>
      <w:r w:rsidRPr="00C37558">
        <w:rPr>
          <w:spacing w:val="-12"/>
          <w:sz w:val="28"/>
          <w:szCs w:val="28"/>
        </w:rPr>
        <w:t>района Саратовской области.</w:t>
      </w:r>
    </w:p>
    <w:p w:rsidR="002602E9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C37558">
        <w:rPr>
          <w:spacing w:val="-18"/>
          <w:sz w:val="28"/>
          <w:szCs w:val="28"/>
        </w:rPr>
        <w:t>2.</w:t>
      </w:r>
      <w:r w:rsidR="00EF687D">
        <w:rPr>
          <w:spacing w:val="-18"/>
          <w:sz w:val="28"/>
          <w:szCs w:val="28"/>
        </w:rPr>
        <w:t xml:space="preserve"> </w:t>
      </w:r>
      <w:r w:rsidR="007855C8">
        <w:rPr>
          <w:spacing w:val="-18"/>
          <w:sz w:val="28"/>
          <w:szCs w:val="28"/>
        </w:rPr>
        <w:t xml:space="preserve"> </w:t>
      </w:r>
      <w:r w:rsidRPr="00C37558">
        <w:rPr>
          <w:spacing w:val="8"/>
          <w:sz w:val="28"/>
          <w:szCs w:val="28"/>
        </w:rPr>
        <w:t>Экономия установленног</w:t>
      </w:r>
      <w:r>
        <w:rPr>
          <w:spacing w:val="8"/>
          <w:sz w:val="28"/>
          <w:szCs w:val="28"/>
        </w:rPr>
        <w:t xml:space="preserve">о фонда оплаты труда по итогам </w:t>
      </w:r>
      <w:r w:rsidRPr="00C37558">
        <w:rPr>
          <w:spacing w:val="8"/>
          <w:sz w:val="28"/>
          <w:szCs w:val="28"/>
        </w:rPr>
        <w:t xml:space="preserve">года может быть </w:t>
      </w:r>
      <w:r w:rsidR="0057720D">
        <w:rPr>
          <w:spacing w:val="-2"/>
          <w:sz w:val="28"/>
          <w:szCs w:val="28"/>
        </w:rPr>
        <w:t>и</w:t>
      </w:r>
      <w:r w:rsidRPr="00C37558">
        <w:rPr>
          <w:spacing w:val="-2"/>
          <w:sz w:val="28"/>
          <w:szCs w:val="28"/>
        </w:rPr>
        <w:t xml:space="preserve">спользована для дополнительного премирования, установления ежемесячных надбавок, </w:t>
      </w:r>
      <w:r w:rsidRPr="00C37558">
        <w:rPr>
          <w:spacing w:val="-5"/>
          <w:sz w:val="28"/>
          <w:szCs w:val="28"/>
        </w:rPr>
        <w:t>оказания материальной помощи и выплат единовременного денежного возн</w:t>
      </w:r>
      <w:r>
        <w:rPr>
          <w:spacing w:val="-5"/>
          <w:sz w:val="28"/>
          <w:szCs w:val="28"/>
        </w:rPr>
        <w:t xml:space="preserve">аграждения в </w:t>
      </w:r>
      <w:r w:rsidRPr="00C37558">
        <w:rPr>
          <w:spacing w:val="-5"/>
          <w:sz w:val="28"/>
          <w:szCs w:val="28"/>
        </w:rPr>
        <w:t>конце календарного года.</w:t>
      </w: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683A7E" w:rsidP="002602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02E9">
        <w:rPr>
          <w:sz w:val="28"/>
          <w:szCs w:val="28"/>
        </w:rPr>
        <w:t xml:space="preserve"> Совета </w:t>
      </w:r>
      <w:r w:rsidRPr="008E1014">
        <w:rPr>
          <w:sz w:val="28"/>
          <w:szCs w:val="28"/>
        </w:rPr>
        <w:t>Чапаевско</w:t>
      </w:r>
      <w:r w:rsidRPr="0057720D">
        <w:rPr>
          <w:sz w:val="28"/>
          <w:szCs w:val="28"/>
        </w:rPr>
        <w:t>го</w:t>
      </w:r>
    </w:p>
    <w:p w:rsidR="002602E9" w:rsidRPr="00C37558" w:rsidRDefault="002602E9" w:rsidP="002602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83A7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A59">
        <w:rPr>
          <w:sz w:val="28"/>
          <w:szCs w:val="28"/>
        </w:rPr>
        <w:tab/>
      </w:r>
      <w:r w:rsidR="006C0A59">
        <w:rPr>
          <w:sz w:val="28"/>
          <w:szCs w:val="28"/>
        </w:rPr>
        <w:tab/>
      </w:r>
      <w:r w:rsidR="00683A7E">
        <w:rPr>
          <w:sz w:val="28"/>
          <w:szCs w:val="28"/>
        </w:rPr>
        <w:t>А</w:t>
      </w:r>
      <w:r w:rsidR="00EF687D">
        <w:rPr>
          <w:sz w:val="28"/>
          <w:szCs w:val="28"/>
        </w:rPr>
        <w:t>.</w:t>
      </w:r>
      <w:r w:rsidR="00683A7E">
        <w:rPr>
          <w:sz w:val="28"/>
          <w:szCs w:val="28"/>
        </w:rPr>
        <w:t>К</w:t>
      </w:r>
      <w:r w:rsidR="00EF687D">
        <w:rPr>
          <w:sz w:val="28"/>
          <w:szCs w:val="28"/>
        </w:rPr>
        <w:t>. Ивано</w:t>
      </w:r>
      <w:r w:rsidR="00683A7E">
        <w:rPr>
          <w:sz w:val="28"/>
          <w:szCs w:val="28"/>
        </w:rPr>
        <w:t>в</w:t>
      </w:r>
    </w:p>
    <w:p w:rsidR="002602E9" w:rsidRPr="00C37558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ind w:firstLine="851"/>
        <w:jc w:val="both"/>
        <w:rPr>
          <w:spacing w:val="-5"/>
          <w:sz w:val="28"/>
          <w:szCs w:val="28"/>
        </w:rPr>
      </w:pPr>
    </w:p>
    <w:p w:rsidR="00EF687D" w:rsidRDefault="002602E9" w:rsidP="00EF687D">
      <w:pPr>
        <w:ind w:left="396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  <w:r w:rsidR="00EF687D">
        <w:rPr>
          <w:sz w:val="28"/>
          <w:szCs w:val="28"/>
        </w:rPr>
        <w:lastRenderedPageBreak/>
        <w:t xml:space="preserve"> </w:t>
      </w:r>
    </w:p>
    <w:p w:rsidR="002602E9" w:rsidRPr="00C37558" w:rsidRDefault="002602E9" w:rsidP="002602E9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33AC2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 к </w:t>
      </w:r>
      <w:r w:rsidRPr="00C37558">
        <w:rPr>
          <w:sz w:val="28"/>
          <w:szCs w:val="28"/>
        </w:rPr>
        <w:t xml:space="preserve">Положению </w:t>
      </w: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 w:rsidRPr="00C37558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C37558">
        <w:rPr>
          <w:sz w:val="28"/>
          <w:szCs w:val="28"/>
        </w:rPr>
        <w:t>размерах оплаты труда</w:t>
      </w:r>
      <w:proofErr w:type="gramEnd"/>
      <w:r w:rsidRPr="00C37558">
        <w:rPr>
          <w:sz w:val="28"/>
          <w:szCs w:val="28"/>
        </w:rPr>
        <w:t xml:space="preserve"> муниципальных служащих в </w:t>
      </w:r>
      <w:r w:rsidR="00EF687D" w:rsidRPr="008E1014">
        <w:rPr>
          <w:sz w:val="28"/>
          <w:szCs w:val="28"/>
        </w:rPr>
        <w:t>Чапае</w:t>
      </w:r>
      <w:r w:rsidR="00EF687D">
        <w:rPr>
          <w:sz w:val="28"/>
          <w:szCs w:val="28"/>
        </w:rPr>
        <w:t>вск</w:t>
      </w:r>
      <w:r w:rsidR="00EF687D" w:rsidRPr="00C37558">
        <w:rPr>
          <w:sz w:val="28"/>
          <w:szCs w:val="28"/>
        </w:rPr>
        <w:t>ом</w:t>
      </w:r>
      <w:r w:rsidRPr="00C3755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об</w:t>
      </w:r>
      <w:r w:rsidRPr="00C37558">
        <w:rPr>
          <w:sz w:val="28"/>
          <w:szCs w:val="28"/>
        </w:rPr>
        <w:t>разовании Ершовского</w:t>
      </w:r>
      <w:r w:rsidR="00625B65">
        <w:rPr>
          <w:sz w:val="28"/>
          <w:szCs w:val="28"/>
        </w:rPr>
        <w:t xml:space="preserve"> </w:t>
      </w:r>
      <w:r w:rsidR="00E25D2D">
        <w:rPr>
          <w:color w:val="000000"/>
          <w:sz w:val="28"/>
          <w:szCs w:val="28"/>
        </w:rPr>
        <w:t>муниципального</w:t>
      </w:r>
      <w:r w:rsidR="00625B65">
        <w:rPr>
          <w:color w:val="000000"/>
          <w:sz w:val="28"/>
          <w:szCs w:val="28"/>
        </w:rPr>
        <w:t xml:space="preserve"> </w:t>
      </w:r>
      <w:r w:rsidRPr="00C37558">
        <w:rPr>
          <w:sz w:val="28"/>
          <w:szCs w:val="28"/>
        </w:rPr>
        <w:t>района Саратовской области»</w:t>
      </w: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558">
        <w:rPr>
          <w:sz w:val="28"/>
          <w:szCs w:val="28"/>
        </w:rPr>
        <w:t>т</w:t>
      </w:r>
      <w:r w:rsidR="00E25D2D">
        <w:rPr>
          <w:sz w:val="28"/>
          <w:szCs w:val="28"/>
        </w:rPr>
        <w:t xml:space="preserve"> </w:t>
      </w:r>
      <w:r w:rsidR="008B72BF">
        <w:rPr>
          <w:sz w:val="28"/>
          <w:szCs w:val="28"/>
        </w:rPr>
        <w:t>2</w:t>
      </w:r>
      <w:r w:rsidR="00C33AC2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C37558">
        <w:rPr>
          <w:sz w:val="28"/>
          <w:szCs w:val="28"/>
        </w:rPr>
        <w:t>201</w:t>
      </w:r>
      <w:r w:rsidR="00C33AC2">
        <w:rPr>
          <w:sz w:val="28"/>
          <w:szCs w:val="28"/>
        </w:rPr>
        <w:t>7</w:t>
      </w:r>
      <w:r w:rsidRPr="00C37558">
        <w:rPr>
          <w:sz w:val="28"/>
          <w:szCs w:val="28"/>
        </w:rPr>
        <w:t xml:space="preserve"> г. № </w:t>
      </w:r>
      <w:r w:rsidR="008B72BF">
        <w:rPr>
          <w:sz w:val="28"/>
          <w:szCs w:val="28"/>
        </w:rPr>
        <w:t>94-149</w:t>
      </w:r>
    </w:p>
    <w:p w:rsidR="002602E9" w:rsidRPr="00C37558" w:rsidRDefault="002602E9" w:rsidP="002602E9">
      <w:pPr>
        <w:ind w:left="3969"/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E25D2D">
      <w:pPr>
        <w:ind w:firstLine="851"/>
        <w:jc w:val="center"/>
        <w:rPr>
          <w:sz w:val="28"/>
          <w:szCs w:val="28"/>
        </w:rPr>
      </w:pPr>
      <w:r w:rsidRPr="00C37558">
        <w:rPr>
          <w:sz w:val="28"/>
          <w:szCs w:val="28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в </w:t>
      </w:r>
      <w:r w:rsidR="00EF687D" w:rsidRPr="008E1014">
        <w:rPr>
          <w:sz w:val="28"/>
          <w:szCs w:val="28"/>
        </w:rPr>
        <w:t>Чапае</w:t>
      </w:r>
      <w:r w:rsidR="00EF687D">
        <w:rPr>
          <w:sz w:val="28"/>
          <w:szCs w:val="28"/>
        </w:rPr>
        <w:t>вск</w:t>
      </w:r>
      <w:r w:rsidRPr="00C37558">
        <w:rPr>
          <w:sz w:val="28"/>
          <w:szCs w:val="28"/>
        </w:rPr>
        <w:t>ом муниципальном образовании Ершовского</w:t>
      </w:r>
      <w:r w:rsidR="00625B65">
        <w:rPr>
          <w:sz w:val="28"/>
          <w:szCs w:val="28"/>
        </w:rPr>
        <w:t xml:space="preserve"> </w:t>
      </w:r>
      <w:r w:rsidR="00E25D2D">
        <w:rPr>
          <w:color w:val="000000"/>
          <w:sz w:val="28"/>
          <w:szCs w:val="28"/>
        </w:rPr>
        <w:t>муниципального</w:t>
      </w:r>
      <w:r w:rsidR="00625B65">
        <w:rPr>
          <w:color w:val="000000"/>
          <w:sz w:val="28"/>
          <w:szCs w:val="28"/>
        </w:rPr>
        <w:t xml:space="preserve"> </w:t>
      </w:r>
      <w:r w:rsidRPr="00C37558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.</w:t>
      </w:r>
    </w:p>
    <w:p w:rsidR="002602E9" w:rsidRDefault="002602E9" w:rsidP="00E25D2D">
      <w:pPr>
        <w:jc w:val="center"/>
        <w:rPr>
          <w:sz w:val="28"/>
          <w:szCs w:val="28"/>
        </w:rPr>
      </w:pPr>
    </w:p>
    <w:p w:rsidR="002602E9" w:rsidRPr="00C37558" w:rsidRDefault="002602E9" w:rsidP="00E25D2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110"/>
        <w:gridCol w:w="3828"/>
      </w:tblGrid>
      <w:tr w:rsidR="002602E9" w:rsidRPr="00C37558" w:rsidTr="00B55244">
        <w:trPr>
          <w:trHeight w:val="360"/>
        </w:trPr>
        <w:tc>
          <w:tcPr>
            <w:tcW w:w="709" w:type="dxa"/>
          </w:tcPr>
          <w:p w:rsidR="002602E9" w:rsidRPr="00C37558" w:rsidRDefault="002602E9" w:rsidP="00B55244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№</w:t>
            </w:r>
            <w:proofErr w:type="gramStart"/>
            <w:r w:rsidRPr="00C37558">
              <w:rPr>
                <w:sz w:val="28"/>
                <w:szCs w:val="28"/>
              </w:rPr>
              <w:t>п</w:t>
            </w:r>
            <w:proofErr w:type="gramEnd"/>
            <w:r w:rsidRPr="00C3755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828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</w:tc>
      </w:tr>
      <w:tr w:rsidR="002602E9" w:rsidRPr="00C37558" w:rsidTr="00B55244">
        <w:trPr>
          <w:trHeight w:val="360"/>
        </w:trPr>
        <w:tc>
          <w:tcPr>
            <w:tcW w:w="709" w:type="dxa"/>
          </w:tcPr>
          <w:p w:rsidR="002602E9" w:rsidRPr="00C37558" w:rsidRDefault="002602E9" w:rsidP="00B55244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02E9" w:rsidRPr="00C37558" w:rsidRDefault="00EF687D" w:rsidP="00B5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="002602E9">
              <w:rPr>
                <w:sz w:val="28"/>
                <w:szCs w:val="28"/>
              </w:rPr>
              <w:t xml:space="preserve"> </w:t>
            </w:r>
            <w:r w:rsidRPr="008E1014">
              <w:rPr>
                <w:sz w:val="28"/>
                <w:szCs w:val="28"/>
              </w:rPr>
              <w:t>Чапае</w:t>
            </w:r>
            <w:r>
              <w:rPr>
                <w:sz w:val="28"/>
                <w:szCs w:val="28"/>
              </w:rPr>
              <w:t>вско</w:t>
            </w:r>
            <w:r w:rsidR="002602E9">
              <w:rPr>
                <w:sz w:val="28"/>
                <w:szCs w:val="28"/>
              </w:rPr>
              <w:t>го МО</w:t>
            </w:r>
          </w:p>
        </w:tc>
        <w:tc>
          <w:tcPr>
            <w:tcW w:w="382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4972-00</w:t>
            </w:r>
          </w:p>
        </w:tc>
      </w:tr>
      <w:tr w:rsidR="002602E9" w:rsidRPr="00C37558" w:rsidTr="00B55244">
        <w:trPr>
          <w:trHeight w:val="360"/>
        </w:trPr>
        <w:tc>
          <w:tcPr>
            <w:tcW w:w="709" w:type="dxa"/>
          </w:tcPr>
          <w:p w:rsidR="002602E9" w:rsidRPr="00C37558" w:rsidRDefault="002602E9" w:rsidP="00B5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828" w:type="dxa"/>
          </w:tcPr>
          <w:p w:rsidR="002602E9" w:rsidRDefault="002602E9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3872-00</w:t>
            </w:r>
          </w:p>
          <w:p w:rsidR="002602E9" w:rsidRDefault="002602E9" w:rsidP="00E25D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Default="00EF687D" w:rsidP="002602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02E9">
        <w:rPr>
          <w:sz w:val="28"/>
          <w:szCs w:val="28"/>
        </w:rPr>
        <w:t xml:space="preserve"> Совета </w:t>
      </w:r>
      <w:r w:rsidRPr="008E1014">
        <w:rPr>
          <w:sz w:val="28"/>
          <w:szCs w:val="28"/>
        </w:rPr>
        <w:t>Чапае</w:t>
      </w:r>
      <w:r>
        <w:rPr>
          <w:sz w:val="28"/>
          <w:szCs w:val="28"/>
        </w:rPr>
        <w:t>вского</w:t>
      </w:r>
    </w:p>
    <w:p w:rsidR="002602E9" w:rsidRPr="00C37558" w:rsidRDefault="002602E9" w:rsidP="002602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F687D">
        <w:rPr>
          <w:sz w:val="28"/>
          <w:szCs w:val="28"/>
        </w:rPr>
        <w:t>:</w:t>
      </w:r>
      <w:r w:rsidR="00EF687D">
        <w:rPr>
          <w:sz w:val="28"/>
          <w:szCs w:val="28"/>
        </w:rPr>
        <w:tab/>
      </w:r>
      <w:r w:rsidR="00EF687D">
        <w:rPr>
          <w:sz w:val="28"/>
          <w:szCs w:val="28"/>
        </w:rPr>
        <w:tab/>
      </w:r>
      <w:r w:rsidR="00EF687D">
        <w:rPr>
          <w:sz w:val="28"/>
          <w:szCs w:val="28"/>
        </w:rPr>
        <w:tab/>
      </w:r>
      <w:r w:rsidR="00EF687D">
        <w:rPr>
          <w:sz w:val="28"/>
          <w:szCs w:val="28"/>
        </w:rPr>
        <w:tab/>
        <w:t>А.К. Иванов</w:t>
      </w: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  <w:r w:rsidR="00C33AC2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к </w:t>
      </w:r>
      <w:r w:rsidRPr="00C37558">
        <w:rPr>
          <w:sz w:val="28"/>
          <w:szCs w:val="28"/>
        </w:rPr>
        <w:t xml:space="preserve">Положению </w:t>
      </w: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 w:rsidRPr="00C37558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C37558">
        <w:rPr>
          <w:sz w:val="28"/>
          <w:szCs w:val="28"/>
        </w:rPr>
        <w:t>размерах оплаты труда</w:t>
      </w:r>
      <w:proofErr w:type="gramEnd"/>
      <w:r w:rsidRPr="00C37558">
        <w:rPr>
          <w:sz w:val="28"/>
          <w:szCs w:val="28"/>
        </w:rPr>
        <w:t xml:space="preserve"> муниципальных служащих в </w:t>
      </w:r>
      <w:r w:rsidR="00EF687D" w:rsidRPr="008E1014">
        <w:rPr>
          <w:sz w:val="28"/>
          <w:szCs w:val="28"/>
        </w:rPr>
        <w:t>Чапае</w:t>
      </w:r>
      <w:r w:rsidR="00EF687D">
        <w:rPr>
          <w:sz w:val="28"/>
          <w:szCs w:val="28"/>
        </w:rPr>
        <w:t>вск</w:t>
      </w:r>
      <w:r w:rsidR="00EF687D" w:rsidRPr="00C37558">
        <w:rPr>
          <w:sz w:val="28"/>
          <w:szCs w:val="28"/>
        </w:rPr>
        <w:t>ом</w:t>
      </w:r>
      <w:r w:rsidRPr="00C3755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об</w:t>
      </w:r>
      <w:r w:rsidRPr="00C37558">
        <w:rPr>
          <w:sz w:val="28"/>
          <w:szCs w:val="28"/>
        </w:rPr>
        <w:t>разовании Ершовского</w:t>
      </w:r>
      <w:r w:rsidR="00625B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Pr="00C37558">
        <w:rPr>
          <w:sz w:val="28"/>
          <w:szCs w:val="28"/>
        </w:rPr>
        <w:t xml:space="preserve"> района Саратовской области»</w:t>
      </w: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558">
        <w:rPr>
          <w:sz w:val="28"/>
          <w:szCs w:val="28"/>
        </w:rPr>
        <w:t>т</w:t>
      </w:r>
      <w:r w:rsidR="00E25D2D">
        <w:rPr>
          <w:sz w:val="28"/>
          <w:szCs w:val="28"/>
        </w:rPr>
        <w:t xml:space="preserve"> </w:t>
      </w:r>
      <w:r w:rsidR="008B72BF">
        <w:rPr>
          <w:sz w:val="28"/>
          <w:szCs w:val="28"/>
        </w:rPr>
        <w:t>2</w:t>
      </w:r>
      <w:r w:rsidR="00C33AC2">
        <w:rPr>
          <w:sz w:val="28"/>
          <w:szCs w:val="28"/>
        </w:rPr>
        <w:t>2.12</w:t>
      </w:r>
      <w:r w:rsidRPr="00C37558">
        <w:rPr>
          <w:sz w:val="28"/>
          <w:szCs w:val="28"/>
        </w:rPr>
        <w:t>.201</w:t>
      </w:r>
      <w:r>
        <w:rPr>
          <w:sz w:val="28"/>
          <w:szCs w:val="28"/>
        </w:rPr>
        <w:t xml:space="preserve"> года</w:t>
      </w:r>
      <w:r w:rsidR="008B72BF">
        <w:rPr>
          <w:sz w:val="28"/>
          <w:szCs w:val="28"/>
        </w:rPr>
        <w:t xml:space="preserve"> </w:t>
      </w:r>
      <w:r w:rsidRPr="00C37558">
        <w:rPr>
          <w:sz w:val="28"/>
          <w:szCs w:val="28"/>
        </w:rPr>
        <w:t xml:space="preserve"> № </w:t>
      </w:r>
      <w:r w:rsidR="008B72BF">
        <w:rPr>
          <w:sz w:val="28"/>
          <w:szCs w:val="28"/>
        </w:rPr>
        <w:t>94-149</w:t>
      </w:r>
    </w:p>
    <w:p w:rsidR="002602E9" w:rsidRPr="00C37558" w:rsidRDefault="002602E9" w:rsidP="002602E9">
      <w:pPr>
        <w:ind w:left="3969"/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E25D2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37558">
        <w:rPr>
          <w:sz w:val="28"/>
          <w:szCs w:val="28"/>
        </w:rPr>
        <w:t xml:space="preserve">азмеры месячных окладов муниципальных служащих </w:t>
      </w:r>
      <w:r w:rsidR="00EF687D" w:rsidRPr="008E1014">
        <w:rPr>
          <w:sz w:val="28"/>
          <w:szCs w:val="28"/>
        </w:rPr>
        <w:t>Чапае</w:t>
      </w:r>
      <w:r w:rsidR="00EF687D">
        <w:rPr>
          <w:sz w:val="28"/>
          <w:szCs w:val="28"/>
        </w:rPr>
        <w:t>вско</w:t>
      </w:r>
      <w:r w:rsidRPr="00C37558">
        <w:rPr>
          <w:sz w:val="28"/>
          <w:szCs w:val="28"/>
        </w:rPr>
        <w:t>го муниципального образования Ершовского</w:t>
      </w:r>
      <w:r w:rsidR="00625B65">
        <w:rPr>
          <w:sz w:val="28"/>
          <w:szCs w:val="28"/>
        </w:rPr>
        <w:t xml:space="preserve"> </w:t>
      </w:r>
      <w:r w:rsidR="0057720D" w:rsidRPr="002602E9">
        <w:rPr>
          <w:color w:val="000000"/>
          <w:spacing w:val="3"/>
          <w:sz w:val="28"/>
          <w:szCs w:val="28"/>
        </w:rPr>
        <w:t>муниципального</w:t>
      </w:r>
      <w:r w:rsidR="00625B65">
        <w:rPr>
          <w:color w:val="000000"/>
          <w:spacing w:val="3"/>
          <w:sz w:val="28"/>
          <w:szCs w:val="28"/>
        </w:rPr>
        <w:t xml:space="preserve"> </w:t>
      </w:r>
      <w:r w:rsidRPr="00C37558">
        <w:rPr>
          <w:sz w:val="28"/>
          <w:szCs w:val="28"/>
        </w:rPr>
        <w:t>района Саратовской области в соответствии с присвоенными им классными чинами муниципальной службы</w:t>
      </w:r>
      <w:r>
        <w:rPr>
          <w:sz w:val="28"/>
          <w:szCs w:val="28"/>
        </w:rPr>
        <w:t>.</w:t>
      </w:r>
    </w:p>
    <w:p w:rsidR="002602E9" w:rsidRPr="00C37558" w:rsidRDefault="002602E9" w:rsidP="002602E9">
      <w:pPr>
        <w:jc w:val="both"/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7087"/>
        <w:gridCol w:w="1418"/>
      </w:tblGrid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№</w:t>
            </w:r>
          </w:p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proofErr w:type="gramStart"/>
            <w:r w:rsidRPr="00C37558">
              <w:rPr>
                <w:sz w:val="28"/>
                <w:szCs w:val="28"/>
              </w:rPr>
              <w:t>п</w:t>
            </w:r>
            <w:proofErr w:type="gramEnd"/>
            <w:r w:rsidRPr="00C37558">
              <w:rPr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418" w:type="dxa"/>
          </w:tcPr>
          <w:p w:rsidR="002602E9" w:rsidRPr="00C37558" w:rsidRDefault="00E25D2D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  <w:p w:rsidR="002602E9" w:rsidRPr="00C37558" w:rsidRDefault="00E25D2D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602E9" w:rsidRPr="00C37558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2540-00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2340-00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2140-00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2040-00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1935-00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1835-00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Младший советник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1735-00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Младший советник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1630-00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Младший советник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1530-00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1430-00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1325-00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1225-00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1125-00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1020-00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920-00</w:t>
            </w:r>
          </w:p>
        </w:tc>
      </w:tr>
    </w:tbl>
    <w:p w:rsidR="002602E9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Default="00EF687D" w:rsidP="002602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02E9">
        <w:rPr>
          <w:sz w:val="28"/>
          <w:szCs w:val="28"/>
        </w:rPr>
        <w:t xml:space="preserve"> Совета </w:t>
      </w:r>
      <w:r w:rsidRPr="008E1014">
        <w:rPr>
          <w:sz w:val="28"/>
          <w:szCs w:val="28"/>
        </w:rPr>
        <w:t>Чапае</w:t>
      </w:r>
      <w:r>
        <w:rPr>
          <w:sz w:val="28"/>
          <w:szCs w:val="28"/>
        </w:rPr>
        <w:t>вско</w:t>
      </w:r>
      <w:r w:rsidR="002602E9">
        <w:rPr>
          <w:sz w:val="28"/>
          <w:szCs w:val="28"/>
        </w:rPr>
        <w:t>го</w:t>
      </w:r>
    </w:p>
    <w:p w:rsidR="002602E9" w:rsidRPr="006C0A59" w:rsidRDefault="002602E9" w:rsidP="002602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F687D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D2D">
        <w:rPr>
          <w:sz w:val="28"/>
          <w:szCs w:val="28"/>
        </w:rPr>
        <w:tab/>
      </w:r>
      <w:r w:rsidR="00EF687D">
        <w:rPr>
          <w:sz w:val="28"/>
          <w:szCs w:val="28"/>
        </w:rPr>
        <w:t>А.К. Иванов</w:t>
      </w:r>
    </w:p>
    <w:p w:rsidR="00CA3859" w:rsidRDefault="00CA3859"/>
    <w:sectPr w:rsidR="00CA3859" w:rsidSect="00DB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70"/>
    <w:rsid w:val="00001492"/>
    <w:rsid w:val="00083295"/>
    <w:rsid w:val="0009230D"/>
    <w:rsid w:val="00164ADD"/>
    <w:rsid w:val="001D6B24"/>
    <w:rsid w:val="002602E9"/>
    <w:rsid w:val="003116C5"/>
    <w:rsid w:val="003574D1"/>
    <w:rsid w:val="003756BB"/>
    <w:rsid w:val="00466051"/>
    <w:rsid w:val="0057720D"/>
    <w:rsid w:val="005A5D71"/>
    <w:rsid w:val="00624EE5"/>
    <w:rsid w:val="00625B65"/>
    <w:rsid w:val="00683A7E"/>
    <w:rsid w:val="006C0A59"/>
    <w:rsid w:val="007855C8"/>
    <w:rsid w:val="007A725E"/>
    <w:rsid w:val="008344F5"/>
    <w:rsid w:val="0089213D"/>
    <w:rsid w:val="008B72BF"/>
    <w:rsid w:val="008E0459"/>
    <w:rsid w:val="008E1014"/>
    <w:rsid w:val="008F497C"/>
    <w:rsid w:val="00922659"/>
    <w:rsid w:val="00955E22"/>
    <w:rsid w:val="009A0B20"/>
    <w:rsid w:val="009B137B"/>
    <w:rsid w:val="00A9708C"/>
    <w:rsid w:val="00AB1B70"/>
    <w:rsid w:val="00AE2BF8"/>
    <w:rsid w:val="00B31F15"/>
    <w:rsid w:val="00B52280"/>
    <w:rsid w:val="00BA2F57"/>
    <w:rsid w:val="00BF7B57"/>
    <w:rsid w:val="00C33AC2"/>
    <w:rsid w:val="00C72D1F"/>
    <w:rsid w:val="00C9144B"/>
    <w:rsid w:val="00CA3859"/>
    <w:rsid w:val="00D91087"/>
    <w:rsid w:val="00DB031C"/>
    <w:rsid w:val="00E25D2D"/>
    <w:rsid w:val="00E6314B"/>
    <w:rsid w:val="00E970FD"/>
    <w:rsid w:val="00EC3FA2"/>
    <w:rsid w:val="00EF687D"/>
    <w:rsid w:val="00F34D50"/>
    <w:rsid w:val="00F7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602E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602E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EA65-210A-4D74-96F3-E7148AE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27</cp:revision>
  <cp:lastPrinted>2017-12-19T05:26:00Z</cp:lastPrinted>
  <dcterms:created xsi:type="dcterms:W3CDTF">2016-05-17T14:18:00Z</dcterms:created>
  <dcterms:modified xsi:type="dcterms:W3CDTF">2017-12-25T05:41:00Z</dcterms:modified>
</cp:coreProperties>
</file>